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600" w:firstRow="0" w:lastRow="0" w:firstColumn="0" w:lastColumn="0" w:noHBand="1" w:noVBand="1"/>
      </w:tblPr>
      <w:tblGrid>
        <w:gridCol w:w="8119"/>
      </w:tblGrid>
      <w:tr w:rsidR="00E27864" w:rsidRPr="00E27864" w14:paraId="6E332EFD" w14:textId="77777777" w:rsidTr="006027D9">
        <w:trPr>
          <w:trHeight w:val="3290"/>
          <w:jc w:val="center"/>
        </w:trPr>
        <w:tc>
          <w:tcPr>
            <w:tcW w:w="8119" w:type="dxa"/>
          </w:tcPr>
          <w:p w14:paraId="1977ABCE" w14:textId="2E73F9A4" w:rsidR="00E27864" w:rsidRPr="00E27864" w:rsidRDefault="00E27864" w:rsidP="00F261CE">
            <w:pPr>
              <w:spacing w:before="20" w:after="0" w:line="240" w:lineRule="auto"/>
              <w:ind w:left="32"/>
              <w:jc w:val="center"/>
              <w:rPr>
                <w:rFonts w:eastAsia="Calibri" w:cs="Times New Roman"/>
                <w:b/>
                <w:color w:val="000000"/>
                <w:sz w:val="26"/>
                <w:szCs w:val="26"/>
                <w:lang w:val="tr-TR"/>
              </w:rPr>
            </w:pPr>
            <w:r w:rsidRPr="00E27864">
              <w:rPr>
                <w:rFonts w:eastAsia="Calibri" w:cs="Times New Roman"/>
                <w:b/>
                <w:color w:val="000000"/>
                <w:sz w:val="26"/>
                <w:szCs w:val="26"/>
                <w:lang w:val="tr-TR"/>
              </w:rPr>
              <w:t>T.C.</w:t>
            </w:r>
          </w:p>
          <w:p w14:paraId="1F06C7CB" w14:textId="3F373BC2" w:rsidR="00E27864" w:rsidRPr="00E27864" w:rsidRDefault="00E27864" w:rsidP="00B262AB">
            <w:pPr>
              <w:spacing w:before="0" w:after="0" w:line="240" w:lineRule="auto"/>
              <w:jc w:val="center"/>
              <w:rPr>
                <w:rFonts w:eastAsia="Calibri" w:cs="Times New Roman"/>
                <w:b/>
                <w:color w:val="000000"/>
                <w:sz w:val="26"/>
                <w:szCs w:val="26"/>
                <w:lang w:val="tr-TR"/>
              </w:rPr>
            </w:pPr>
            <w:r w:rsidRPr="00E27864">
              <w:rPr>
                <w:rFonts w:eastAsia="Calibri" w:cs="Times New Roman"/>
                <w:b/>
                <w:color w:val="000000"/>
                <w:sz w:val="26"/>
                <w:szCs w:val="26"/>
                <w:lang w:val="tr-TR"/>
              </w:rPr>
              <w:t>SAKARYA ÜNİVERSİTESİ</w:t>
            </w:r>
          </w:p>
          <w:p w14:paraId="622B74EF" w14:textId="77777777" w:rsidR="00E27864" w:rsidRPr="00E27864" w:rsidRDefault="00E27864" w:rsidP="00B262AB">
            <w:pPr>
              <w:spacing w:before="0" w:after="0" w:line="240" w:lineRule="auto"/>
              <w:jc w:val="center"/>
              <w:rPr>
                <w:rFonts w:eastAsia="Calibri" w:cs="Times New Roman"/>
                <w:b/>
                <w:color w:val="000000"/>
                <w:sz w:val="26"/>
                <w:szCs w:val="26"/>
                <w:lang w:val="tr-TR"/>
              </w:rPr>
            </w:pPr>
            <w:r w:rsidRPr="00E27864">
              <w:rPr>
                <w:rFonts w:eastAsia="Calibri" w:cs="Times New Roman"/>
                <w:b/>
                <w:color w:val="000000"/>
                <w:sz w:val="26"/>
                <w:szCs w:val="26"/>
                <w:lang w:val="tr-TR"/>
              </w:rPr>
              <w:t>İŞLETME ENSTİTÜSÜ</w:t>
            </w:r>
          </w:p>
          <w:p w14:paraId="3831EBE3" w14:textId="77777777" w:rsidR="00E27864" w:rsidRPr="00E27864" w:rsidRDefault="00E27864" w:rsidP="00E27864">
            <w:pPr>
              <w:spacing w:after="0" w:line="240" w:lineRule="auto"/>
              <w:rPr>
                <w:rFonts w:eastAsia="Calibri" w:cs="Times New Roman"/>
                <w:i/>
                <w:color w:val="000000"/>
                <w:sz w:val="18"/>
                <w:szCs w:val="18"/>
                <w:lang w:val="tr-TR"/>
              </w:rPr>
            </w:pPr>
          </w:p>
        </w:tc>
      </w:tr>
      <w:tr w:rsidR="00E27864" w:rsidRPr="00E27864" w14:paraId="2CFB4413" w14:textId="77777777" w:rsidTr="006027D9">
        <w:trPr>
          <w:trHeight w:val="2678"/>
          <w:jc w:val="center"/>
        </w:trPr>
        <w:tc>
          <w:tcPr>
            <w:tcW w:w="8119" w:type="dxa"/>
          </w:tcPr>
          <w:p w14:paraId="3C9EA3B6" w14:textId="22F0D22B" w:rsidR="00E27864" w:rsidRPr="00E27864" w:rsidRDefault="00F04D05" w:rsidP="00B262AB">
            <w:pPr>
              <w:spacing w:before="0" w:after="0" w:line="240" w:lineRule="auto"/>
              <w:jc w:val="center"/>
              <w:rPr>
                <w:rFonts w:eastAsia="Calibri" w:cs="Times New Roman"/>
                <w:b/>
                <w:bCs/>
                <w:color w:val="000000"/>
                <w:sz w:val="34"/>
                <w:szCs w:val="34"/>
                <w:lang w:val="tr-TR"/>
              </w:rPr>
            </w:pPr>
            <w:r>
              <w:rPr>
                <w:rFonts w:eastAsia="Calibri" w:cs="Times New Roman"/>
                <w:b/>
                <w:bCs/>
                <w:color w:val="000000"/>
                <w:sz w:val="34"/>
                <w:szCs w:val="34"/>
                <w:lang w:val="tr-TR"/>
              </w:rPr>
              <w:t xml:space="preserve">TEZ </w:t>
            </w:r>
            <w:r w:rsidR="00D71C61">
              <w:rPr>
                <w:rFonts w:eastAsia="Calibri" w:cs="Times New Roman"/>
                <w:b/>
                <w:bCs/>
                <w:color w:val="000000"/>
                <w:sz w:val="34"/>
                <w:szCs w:val="34"/>
                <w:lang w:val="tr-TR"/>
              </w:rPr>
              <w:t>BAŞLIĞI</w:t>
            </w:r>
            <w:r w:rsidR="006027D9">
              <w:rPr>
                <w:rStyle w:val="DipnotBavurusu"/>
                <w:rFonts w:eastAsia="Calibri" w:cs="Times New Roman"/>
                <w:b/>
                <w:bCs/>
                <w:color w:val="000000"/>
                <w:sz w:val="34"/>
                <w:szCs w:val="34"/>
                <w:lang w:val="tr-TR"/>
              </w:rPr>
              <w:footnoteReference w:id="1"/>
            </w:r>
          </w:p>
        </w:tc>
      </w:tr>
      <w:tr w:rsidR="00E27864" w:rsidRPr="00E27864" w14:paraId="52D977CA" w14:textId="77777777" w:rsidTr="006027D9">
        <w:trPr>
          <w:trHeight w:val="535"/>
          <w:jc w:val="center"/>
        </w:trPr>
        <w:tc>
          <w:tcPr>
            <w:tcW w:w="8119" w:type="dxa"/>
          </w:tcPr>
          <w:p w14:paraId="3E6F6744" w14:textId="6E83EFA5" w:rsidR="00E27864" w:rsidRPr="00E27864" w:rsidRDefault="00E27864" w:rsidP="00A07F29">
            <w:pPr>
              <w:spacing w:before="0" w:after="0" w:line="240" w:lineRule="auto"/>
              <w:jc w:val="center"/>
              <w:rPr>
                <w:rFonts w:eastAsia="Calibri" w:cs="Times New Roman"/>
                <w:b/>
                <w:bCs/>
                <w:color w:val="000000"/>
                <w:sz w:val="30"/>
                <w:szCs w:val="30"/>
                <w:lang w:val="tr-TR"/>
              </w:rPr>
            </w:pPr>
            <w:r w:rsidRPr="00E27864">
              <w:rPr>
                <w:rFonts w:eastAsia="Calibri" w:cs="Times New Roman"/>
                <w:b/>
                <w:bCs/>
                <w:color w:val="000000"/>
                <w:sz w:val="30"/>
                <w:szCs w:val="30"/>
                <w:lang w:val="tr-TR"/>
              </w:rPr>
              <w:t>YÜKSEK LİSANS</w:t>
            </w:r>
            <w:r w:rsidR="00F04D05">
              <w:rPr>
                <w:rFonts w:eastAsia="Calibri" w:cs="Times New Roman"/>
                <w:b/>
                <w:bCs/>
                <w:color w:val="000000"/>
                <w:sz w:val="30"/>
                <w:szCs w:val="30"/>
                <w:lang w:val="tr-TR"/>
              </w:rPr>
              <w:t xml:space="preserve"> / DOKTORA</w:t>
            </w:r>
            <w:r w:rsidR="007C24F2">
              <w:rPr>
                <w:rFonts w:eastAsia="Calibri" w:cs="Times New Roman"/>
                <w:b/>
                <w:bCs/>
                <w:color w:val="000000"/>
                <w:sz w:val="30"/>
                <w:szCs w:val="30"/>
                <w:lang w:val="tr-TR"/>
              </w:rPr>
              <w:t xml:space="preserve"> </w:t>
            </w:r>
            <w:r w:rsidRPr="00E27864">
              <w:rPr>
                <w:rFonts w:eastAsia="Calibri" w:cs="Times New Roman"/>
                <w:b/>
                <w:bCs/>
                <w:color w:val="000000"/>
                <w:sz w:val="30"/>
                <w:szCs w:val="30"/>
                <w:lang w:val="tr-TR"/>
              </w:rPr>
              <w:t>TEZİ</w:t>
            </w:r>
          </w:p>
        </w:tc>
      </w:tr>
      <w:tr w:rsidR="00E27864" w:rsidRPr="00E27864" w14:paraId="20C3857A" w14:textId="77777777" w:rsidTr="006027D9">
        <w:trPr>
          <w:trHeight w:val="1623"/>
          <w:jc w:val="center"/>
        </w:trPr>
        <w:tc>
          <w:tcPr>
            <w:tcW w:w="8119" w:type="dxa"/>
          </w:tcPr>
          <w:p w14:paraId="7BD56349" w14:textId="456548F2" w:rsidR="00E27864" w:rsidRPr="00E27864" w:rsidRDefault="00F04D05" w:rsidP="00A07F29">
            <w:pPr>
              <w:spacing w:before="0" w:after="0" w:line="240" w:lineRule="auto"/>
              <w:jc w:val="center"/>
              <w:rPr>
                <w:rFonts w:eastAsia="Calibri" w:cs="Times New Roman"/>
                <w:b/>
                <w:bCs/>
                <w:color w:val="000000"/>
                <w:sz w:val="26"/>
                <w:szCs w:val="26"/>
                <w:lang w:val="tr-TR"/>
              </w:rPr>
            </w:pPr>
            <w:r>
              <w:rPr>
                <w:rFonts w:eastAsia="Calibri" w:cs="Times New Roman"/>
                <w:b/>
                <w:bCs/>
                <w:color w:val="000000"/>
                <w:sz w:val="26"/>
                <w:szCs w:val="26"/>
                <w:lang w:val="tr-TR"/>
              </w:rPr>
              <w:t>Öğrencinin Adı SOYADI</w:t>
            </w:r>
          </w:p>
          <w:p w14:paraId="444EDEBB" w14:textId="52BF51CF" w:rsidR="00E27864" w:rsidRPr="00E27864" w:rsidRDefault="00E27864" w:rsidP="00A07F29">
            <w:pPr>
              <w:spacing w:before="0" w:after="0" w:line="240" w:lineRule="auto"/>
              <w:jc w:val="center"/>
              <w:rPr>
                <w:rFonts w:eastAsia="Calibri" w:cs="Times New Roman"/>
                <w:i/>
                <w:color w:val="000000"/>
                <w:sz w:val="26"/>
                <w:szCs w:val="26"/>
                <w:u w:val="single"/>
                <w:lang w:val="tr-TR"/>
              </w:rPr>
            </w:pPr>
            <w:r w:rsidRPr="00E27864">
              <w:rPr>
                <w:rFonts w:eastAsia="Calibri" w:cs="Times New Roman"/>
                <w:b/>
                <w:bCs/>
                <w:color w:val="000000"/>
                <w:sz w:val="26"/>
                <w:szCs w:val="26"/>
                <w:lang w:val="tr-TR"/>
              </w:rPr>
              <w:t xml:space="preserve">ORCID: </w:t>
            </w:r>
          </w:p>
        </w:tc>
      </w:tr>
      <w:tr w:rsidR="00E27864" w:rsidRPr="00E27864" w14:paraId="378247A8" w14:textId="77777777" w:rsidTr="006027D9">
        <w:trPr>
          <w:trHeight w:val="2706"/>
          <w:jc w:val="center"/>
        </w:trPr>
        <w:tc>
          <w:tcPr>
            <w:tcW w:w="8119" w:type="dxa"/>
          </w:tcPr>
          <w:p w14:paraId="07E44F1F" w14:textId="53F8967E" w:rsidR="00E27864" w:rsidRPr="00E27864" w:rsidRDefault="00E27864" w:rsidP="007F14B9">
            <w:pPr>
              <w:tabs>
                <w:tab w:val="left" w:pos="6804"/>
              </w:tabs>
              <w:spacing w:before="0" w:after="0" w:line="240" w:lineRule="auto"/>
              <w:jc w:val="center"/>
              <w:rPr>
                <w:rFonts w:eastAsia="Calibri" w:cs="Times New Roman"/>
                <w:b/>
                <w:color w:val="000000"/>
                <w:sz w:val="26"/>
                <w:szCs w:val="26"/>
                <w:lang w:val="tr-TR"/>
              </w:rPr>
            </w:pPr>
            <w:r w:rsidRPr="00E27864">
              <w:rPr>
                <w:rFonts w:eastAsia="Calibri" w:cs="Times New Roman"/>
                <w:b/>
                <w:color w:val="000000"/>
                <w:sz w:val="26"/>
                <w:szCs w:val="26"/>
                <w:lang w:val="tr-TR"/>
              </w:rPr>
              <w:t>Enstitü Anabilim Dalı</w:t>
            </w:r>
            <w:r w:rsidR="00FB34C4">
              <w:rPr>
                <w:rFonts w:eastAsia="Calibri" w:cs="Times New Roman"/>
                <w:b/>
                <w:color w:val="000000"/>
                <w:sz w:val="26"/>
                <w:szCs w:val="26"/>
                <w:lang w:val="tr-TR"/>
              </w:rPr>
              <w:t xml:space="preserve"> </w:t>
            </w:r>
            <w:r w:rsidRPr="00E27864">
              <w:rPr>
                <w:rFonts w:eastAsia="Calibri" w:cs="Times New Roman"/>
                <w:b/>
                <w:color w:val="000000"/>
                <w:sz w:val="26"/>
                <w:szCs w:val="26"/>
                <w:lang w:val="tr-TR"/>
              </w:rPr>
              <w:t xml:space="preserve">: </w:t>
            </w:r>
          </w:p>
          <w:p w14:paraId="5CBC1BC5" w14:textId="685AC9A6" w:rsidR="00E27864" w:rsidRPr="00E27864" w:rsidRDefault="00E27864" w:rsidP="007F14B9">
            <w:pPr>
              <w:tabs>
                <w:tab w:val="left" w:pos="4485"/>
                <w:tab w:val="left" w:pos="6804"/>
              </w:tabs>
              <w:spacing w:before="0" w:after="0" w:line="240" w:lineRule="auto"/>
              <w:jc w:val="center"/>
              <w:rPr>
                <w:rFonts w:eastAsia="Calibri" w:cs="Times New Roman"/>
                <w:i/>
                <w:color w:val="000000"/>
                <w:sz w:val="16"/>
                <w:u w:val="single"/>
                <w:lang w:val="tr-TR"/>
              </w:rPr>
            </w:pPr>
            <w:r w:rsidRPr="00E27864">
              <w:rPr>
                <w:rFonts w:eastAsia="Calibri" w:cs="Times New Roman"/>
                <w:b/>
                <w:color w:val="000000"/>
                <w:sz w:val="26"/>
                <w:szCs w:val="26"/>
                <w:lang w:val="tr-TR"/>
              </w:rPr>
              <w:t>Enstitü Bilim Dalı</w:t>
            </w:r>
            <w:r w:rsidR="00FB34C4">
              <w:rPr>
                <w:rFonts w:eastAsia="Calibri" w:cs="Times New Roman"/>
                <w:b/>
                <w:color w:val="000000"/>
                <w:sz w:val="26"/>
                <w:szCs w:val="26"/>
                <w:lang w:val="tr-TR"/>
              </w:rPr>
              <w:t xml:space="preserve">       </w:t>
            </w:r>
            <w:r w:rsidRPr="00E27864">
              <w:rPr>
                <w:rFonts w:eastAsia="Calibri" w:cs="Times New Roman"/>
                <w:b/>
                <w:color w:val="000000"/>
                <w:sz w:val="26"/>
                <w:szCs w:val="26"/>
                <w:lang w:val="tr-TR"/>
              </w:rPr>
              <w:t xml:space="preserve">: </w:t>
            </w:r>
          </w:p>
        </w:tc>
      </w:tr>
      <w:tr w:rsidR="00E27864" w:rsidRPr="00E27864" w14:paraId="1726F7F7" w14:textId="77777777" w:rsidTr="006027D9">
        <w:trPr>
          <w:trHeight w:val="1001"/>
          <w:jc w:val="center"/>
        </w:trPr>
        <w:tc>
          <w:tcPr>
            <w:tcW w:w="8119" w:type="dxa"/>
          </w:tcPr>
          <w:p w14:paraId="1C03D1DF" w14:textId="6FAA5E9F" w:rsidR="00E27864" w:rsidRPr="00E27864" w:rsidRDefault="00E27864" w:rsidP="007F14B9">
            <w:pPr>
              <w:spacing w:before="0" w:after="0" w:line="240" w:lineRule="auto"/>
              <w:jc w:val="center"/>
              <w:rPr>
                <w:rFonts w:eastAsia="Calibri" w:cs="Times New Roman"/>
                <w:b/>
                <w:color w:val="000000"/>
                <w:sz w:val="26"/>
                <w:szCs w:val="26"/>
                <w:lang w:val="tr-TR"/>
              </w:rPr>
            </w:pPr>
            <w:r w:rsidRPr="00E27864">
              <w:rPr>
                <w:rFonts w:eastAsia="Calibri" w:cs="Times New Roman"/>
                <w:b/>
                <w:color w:val="000000"/>
                <w:sz w:val="26"/>
                <w:szCs w:val="26"/>
                <w:lang w:val="tr-TR"/>
              </w:rPr>
              <w:t xml:space="preserve">Tez Danışmanı: </w:t>
            </w:r>
            <w:r w:rsidR="00F04D05">
              <w:rPr>
                <w:rFonts w:eastAsia="Calibri" w:cs="Times New Roman"/>
                <w:b/>
                <w:color w:val="000000"/>
                <w:sz w:val="26"/>
                <w:szCs w:val="26"/>
                <w:lang w:val="tr-TR"/>
              </w:rPr>
              <w:t>Unvanı Adı SOYADI</w:t>
            </w:r>
          </w:p>
          <w:p w14:paraId="599729AF" w14:textId="7CA10467" w:rsidR="00E27864" w:rsidRPr="00E27864" w:rsidRDefault="00E27864" w:rsidP="007F14B9">
            <w:pPr>
              <w:spacing w:before="0" w:after="0" w:line="240" w:lineRule="auto"/>
              <w:jc w:val="center"/>
              <w:rPr>
                <w:rFonts w:eastAsia="Calibri" w:cs="Times New Roman"/>
                <w:i/>
                <w:color w:val="000000"/>
                <w:sz w:val="16"/>
                <w:szCs w:val="26"/>
                <w:u w:val="single"/>
                <w:lang w:val="tr-TR"/>
              </w:rPr>
            </w:pPr>
            <w:r w:rsidRPr="00E27864">
              <w:rPr>
                <w:rFonts w:eastAsia="Calibri" w:cs="Times New Roman"/>
                <w:b/>
                <w:bCs/>
                <w:color w:val="000000"/>
                <w:sz w:val="26"/>
                <w:szCs w:val="26"/>
                <w:lang w:val="tr-TR"/>
              </w:rPr>
              <w:t xml:space="preserve">ORCID: </w:t>
            </w:r>
          </w:p>
        </w:tc>
      </w:tr>
    </w:tbl>
    <w:p w14:paraId="2293E042" w14:textId="1E0EFE6C" w:rsidR="00ED4777" w:rsidRDefault="00ED4777"/>
    <w:tbl>
      <w:tblPr>
        <w:tblW w:w="0" w:type="auto"/>
        <w:jc w:val="center"/>
        <w:tblLook w:val="0600" w:firstRow="0" w:lastRow="0" w:firstColumn="0" w:lastColumn="0" w:noHBand="1" w:noVBand="1"/>
      </w:tblPr>
      <w:tblGrid>
        <w:gridCol w:w="8494"/>
      </w:tblGrid>
      <w:tr w:rsidR="00E27864" w:rsidRPr="00E27864" w14:paraId="1C435EC2" w14:textId="77777777" w:rsidTr="00D64CD9">
        <w:trPr>
          <w:trHeight w:val="237"/>
          <w:jc w:val="center"/>
        </w:trPr>
        <w:tc>
          <w:tcPr>
            <w:tcW w:w="8494" w:type="dxa"/>
          </w:tcPr>
          <w:p w14:paraId="4D038CF5" w14:textId="725F4938" w:rsidR="00E27864" w:rsidRPr="005D42DA" w:rsidRDefault="002354D0" w:rsidP="007F14B9">
            <w:pPr>
              <w:keepLines/>
              <w:spacing w:before="0" w:after="0" w:line="240" w:lineRule="auto"/>
              <w:jc w:val="center"/>
              <w:rPr>
                <w:rFonts w:eastAsia="Calibri" w:cs="Times New Roman"/>
                <w:color w:val="000000"/>
                <w:sz w:val="26"/>
                <w:szCs w:val="26"/>
                <w:lang w:val="tr-TR"/>
              </w:rPr>
            </w:pPr>
            <w:r>
              <w:rPr>
                <w:rFonts w:eastAsia="Calibri" w:cs="Times New Roman"/>
                <w:b/>
                <w:color w:val="000000"/>
                <w:sz w:val="26"/>
                <w:szCs w:val="26"/>
                <w:lang w:val="tr-TR"/>
              </w:rPr>
              <w:t>AY</w:t>
            </w:r>
            <w:r w:rsidR="00580F22">
              <w:rPr>
                <w:rStyle w:val="DipnotBavurusu"/>
                <w:rFonts w:eastAsia="Calibri" w:cs="Times New Roman"/>
                <w:b/>
                <w:color w:val="000000"/>
                <w:sz w:val="26"/>
                <w:szCs w:val="26"/>
                <w:lang w:val="tr-TR"/>
              </w:rPr>
              <w:footnoteReference w:id="2"/>
            </w:r>
            <w:r w:rsidR="00F04D05">
              <w:rPr>
                <w:rFonts w:eastAsia="Calibri" w:cs="Times New Roman"/>
                <w:b/>
                <w:color w:val="000000"/>
                <w:sz w:val="26"/>
                <w:szCs w:val="26"/>
                <w:lang w:val="tr-TR"/>
              </w:rPr>
              <w:t xml:space="preserve"> </w:t>
            </w:r>
            <w:r w:rsidR="00E27864" w:rsidRPr="005D42DA">
              <w:rPr>
                <w:rFonts w:eastAsia="Calibri" w:cs="Times New Roman"/>
                <w:b/>
                <w:color w:val="000000"/>
                <w:sz w:val="26"/>
                <w:szCs w:val="26"/>
                <w:lang w:val="tr-TR"/>
              </w:rPr>
              <w:t xml:space="preserve">– </w:t>
            </w:r>
            <w:r w:rsidR="00F04D05">
              <w:rPr>
                <w:rFonts w:eastAsia="Calibri" w:cs="Times New Roman"/>
                <w:b/>
                <w:color w:val="000000"/>
                <w:sz w:val="26"/>
                <w:szCs w:val="26"/>
                <w:lang w:val="tr-TR"/>
              </w:rPr>
              <w:t>Y</w:t>
            </w:r>
            <w:r w:rsidR="00845D4B">
              <w:rPr>
                <w:rFonts w:eastAsia="Calibri" w:cs="Times New Roman"/>
                <w:b/>
                <w:color w:val="000000"/>
                <w:sz w:val="26"/>
                <w:szCs w:val="26"/>
                <w:lang w:val="tr-TR"/>
              </w:rPr>
              <w:t>IL</w:t>
            </w:r>
          </w:p>
        </w:tc>
      </w:tr>
    </w:tbl>
    <w:p w14:paraId="5682A8C8" w14:textId="77777777" w:rsidR="00262F3C" w:rsidRDefault="00262F3C" w:rsidP="008D58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42"/>
        <w:rPr>
          <w:rFonts w:eastAsia="Arial"/>
          <w:color w:val="000000"/>
          <w:lang w:val="tr-TR"/>
        </w:rPr>
        <w:sectPr w:rsidR="00262F3C" w:rsidSect="00F504B3">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1134" w:left="2268" w:header="709" w:footer="709" w:gutter="0"/>
          <w:pgNumType w:fmt="lowerRoman" w:start="1"/>
          <w:cols w:space="708"/>
          <w:docGrid w:linePitch="360"/>
        </w:sectPr>
      </w:pPr>
    </w:p>
    <w:p w14:paraId="4666B833" w14:textId="52B473A9" w:rsidR="00503D3D" w:rsidRPr="00C67057" w:rsidRDefault="00EA0655"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color w:val="000000"/>
          <w:lang w:val="tr-TR"/>
        </w:rPr>
      </w:pPr>
      <w:r>
        <w:rPr>
          <w:rFonts w:eastAsia="Arial"/>
          <w:color w:val="000000"/>
          <w:lang w:val="tr-TR"/>
        </w:rPr>
        <w:lastRenderedPageBreak/>
        <w:t>……….</w:t>
      </w:r>
      <w:r w:rsidR="00503D3D" w:rsidRPr="00C67057">
        <w:rPr>
          <w:rFonts w:eastAsia="Arial"/>
          <w:color w:val="000000"/>
          <w:lang w:val="tr-TR"/>
        </w:rPr>
        <w:t xml:space="preserve"> tarafından hazırlanan “</w:t>
      </w:r>
      <w:r>
        <w:rPr>
          <w:rFonts w:eastAsia="Arial"/>
          <w:color w:val="000000"/>
          <w:lang w:val="tr-TR"/>
        </w:rPr>
        <w:t>…....</w:t>
      </w:r>
      <w:r w:rsidR="00503D3D" w:rsidRPr="00C67057">
        <w:rPr>
          <w:rFonts w:eastAsia="Arial"/>
          <w:color w:val="000000"/>
          <w:lang w:val="tr-TR"/>
        </w:rPr>
        <w:t>” başlıklı bu t</w:t>
      </w:r>
      <w:r w:rsidR="00503D3D" w:rsidRPr="005A77D0">
        <w:rPr>
          <w:rFonts w:eastAsia="Arial"/>
          <w:color w:val="000000"/>
          <w:lang w:val="tr-TR"/>
        </w:rPr>
        <w:t xml:space="preserve">ez, </w:t>
      </w:r>
      <w:r>
        <w:rPr>
          <w:rFonts w:eastAsia="Arial"/>
          <w:color w:val="000000"/>
          <w:lang w:val="tr-TR"/>
        </w:rPr>
        <w:t>../../20..</w:t>
      </w:r>
      <w:r w:rsidR="00503D3D" w:rsidRPr="005A77D0">
        <w:rPr>
          <w:rFonts w:eastAsia="Arial"/>
          <w:color w:val="000000"/>
          <w:lang w:val="tr-TR"/>
        </w:rPr>
        <w:t xml:space="preserve"> tarihinde</w:t>
      </w:r>
      <w:r w:rsidR="00503D3D" w:rsidRPr="00C67057">
        <w:rPr>
          <w:rFonts w:eastAsia="Arial"/>
          <w:color w:val="000000"/>
          <w:lang w:val="tr-TR"/>
        </w:rPr>
        <w:t xml:space="preserve"> Sakarya Üniversitesi Lisansüstü Eği</w:t>
      </w:r>
      <w:r w:rsidR="00245187">
        <w:rPr>
          <w:rFonts w:eastAsia="Arial"/>
          <w:color w:val="000000"/>
          <w:lang w:val="tr-TR"/>
        </w:rPr>
        <w:t>t</w:t>
      </w:r>
      <w:r w:rsidR="00503D3D" w:rsidRPr="00C67057">
        <w:rPr>
          <w:rFonts w:eastAsia="Arial"/>
          <w:color w:val="000000"/>
          <w:lang w:val="tr-TR"/>
        </w:rPr>
        <w:t xml:space="preserve">im ve Öğretim Yönetmeliği'nin ilgili maddeleri uyarınca yapılan Tez Savunma Sınavı sonucunda başarılı bulunarak, jürimiz tarafından </w:t>
      </w:r>
      <w:r w:rsidR="00503D3D">
        <w:rPr>
          <w:rFonts w:eastAsia="Arial"/>
          <w:color w:val="000000"/>
          <w:lang w:val="tr-TR"/>
        </w:rPr>
        <w:t>Y</w:t>
      </w:r>
      <w:r w:rsidR="00503D3D" w:rsidRPr="00C67057">
        <w:rPr>
          <w:rFonts w:eastAsia="Arial"/>
          <w:color w:val="000000"/>
          <w:lang w:val="tr-TR"/>
        </w:rPr>
        <w:t xml:space="preserve">üksek </w:t>
      </w:r>
      <w:r w:rsidR="00503D3D">
        <w:rPr>
          <w:rFonts w:eastAsia="Arial"/>
          <w:color w:val="000000"/>
          <w:lang w:val="tr-TR"/>
        </w:rPr>
        <w:t>L</w:t>
      </w:r>
      <w:r w:rsidR="00503D3D" w:rsidRPr="00C67057">
        <w:rPr>
          <w:rFonts w:eastAsia="Arial"/>
          <w:color w:val="000000"/>
          <w:lang w:val="tr-TR"/>
        </w:rPr>
        <w:t>isans</w:t>
      </w:r>
      <w:r>
        <w:rPr>
          <w:rFonts w:eastAsia="Arial"/>
          <w:color w:val="000000"/>
          <w:lang w:val="tr-TR"/>
        </w:rPr>
        <w:t>/Doktora</w:t>
      </w:r>
      <w:r w:rsidR="00503D3D" w:rsidRPr="00C67057">
        <w:rPr>
          <w:rFonts w:eastAsia="Arial"/>
          <w:color w:val="000000"/>
          <w:lang w:val="tr-TR"/>
        </w:rPr>
        <w:t xml:space="preserve"> </w:t>
      </w:r>
      <w:r w:rsidR="00503D3D">
        <w:rPr>
          <w:rFonts w:eastAsia="Arial"/>
          <w:color w:val="000000"/>
          <w:lang w:val="tr-TR"/>
        </w:rPr>
        <w:t xml:space="preserve">Tezi </w:t>
      </w:r>
      <w:r w:rsidR="00503D3D" w:rsidRPr="00C67057">
        <w:rPr>
          <w:rFonts w:eastAsia="Arial"/>
          <w:color w:val="000000"/>
          <w:lang w:val="tr-TR"/>
        </w:rPr>
        <w:t>olarak kabul edilmiştir</w:t>
      </w:r>
      <w:r w:rsidR="00580F22">
        <w:rPr>
          <w:rStyle w:val="DipnotBavurusu"/>
          <w:rFonts w:eastAsia="Arial"/>
          <w:color w:val="000000"/>
          <w:lang w:val="tr-TR"/>
        </w:rPr>
        <w:footnoteReference w:id="3"/>
      </w:r>
      <w:r w:rsidR="00503D3D" w:rsidRPr="00C67057">
        <w:rPr>
          <w:rFonts w:eastAsia="Arial"/>
          <w:color w:val="000000"/>
          <w:lang w:val="tr-TR"/>
        </w:rPr>
        <w:t>.</w:t>
      </w:r>
    </w:p>
    <w:p w14:paraId="62855CD9" w14:textId="77777777" w:rsidR="00503D3D" w:rsidRDefault="00503D3D"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color w:val="000000"/>
          <w:lang w:val="tr-TR"/>
        </w:rPr>
      </w:pPr>
    </w:p>
    <w:p w14:paraId="3147E9B1" w14:textId="77777777" w:rsidR="00503D3D" w:rsidRPr="00C67057" w:rsidRDefault="00503D3D"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color w:val="000000"/>
          <w:lang w:val="tr-TR"/>
        </w:rPr>
      </w:pPr>
    </w:p>
    <w:p w14:paraId="2EDD049E" w14:textId="18D3360B" w:rsidR="00503D3D" w:rsidRDefault="00503D3D"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color w:val="000000"/>
          <w:lang w:val="tr-TR"/>
        </w:rPr>
      </w:pPr>
      <w:r w:rsidRPr="00C67057">
        <w:rPr>
          <w:rFonts w:eastAsia="Arial"/>
          <w:b/>
          <w:bCs/>
          <w:color w:val="000000"/>
          <w:lang w:val="tr-TR"/>
        </w:rPr>
        <w:t>Danışman:</w:t>
      </w:r>
      <w:r>
        <w:rPr>
          <w:rFonts w:eastAsia="Arial"/>
          <w:b/>
          <w:bCs/>
          <w:color w:val="000000"/>
          <w:lang w:val="tr-TR"/>
        </w:rPr>
        <w:tab/>
      </w:r>
      <w:r w:rsidR="00C60AFE">
        <w:rPr>
          <w:rFonts w:eastAsia="Arial"/>
          <w:color w:val="000000"/>
          <w:lang w:val="tr-TR"/>
        </w:rPr>
        <w:t xml:space="preserve">Unvanı </w:t>
      </w:r>
      <w:r w:rsidR="00EA0655">
        <w:rPr>
          <w:rFonts w:eastAsia="Arial"/>
          <w:color w:val="000000"/>
          <w:lang w:val="tr-TR"/>
        </w:rPr>
        <w:t>Ad SOYAD</w:t>
      </w:r>
    </w:p>
    <w:p w14:paraId="7006E8A7" w14:textId="6AAD2F9C" w:rsidR="00503D3D" w:rsidRDefault="0082517F"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01"/>
        <w:rPr>
          <w:rFonts w:eastAsia="Arial"/>
          <w:i/>
          <w:iCs/>
          <w:color w:val="000000"/>
          <w:lang w:val="tr-TR"/>
        </w:rPr>
      </w:pPr>
      <w:r>
        <w:rPr>
          <w:rFonts w:eastAsia="Arial"/>
          <w:i/>
          <w:iCs/>
          <w:color w:val="000000"/>
          <w:lang w:val="tr-TR"/>
        </w:rPr>
        <w:t>…</w:t>
      </w:r>
      <w:r w:rsidR="00503D3D" w:rsidRPr="00C67057">
        <w:rPr>
          <w:rFonts w:eastAsia="Arial"/>
          <w:i/>
          <w:iCs/>
          <w:color w:val="000000"/>
          <w:lang w:val="tr-TR"/>
        </w:rPr>
        <w:t xml:space="preserve"> Üniversitesi</w:t>
      </w:r>
    </w:p>
    <w:p w14:paraId="541844E7" w14:textId="77777777" w:rsidR="00503D3D" w:rsidRPr="00C67057" w:rsidRDefault="00503D3D"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01"/>
        <w:rPr>
          <w:rFonts w:eastAsia="Arial"/>
          <w:color w:val="000000"/>
          <w:lang w:val="tr-TR"/>
        </w:rPr>
      </w:pPr>
    </w:p>
    <w:p w14:paraId="42184409" w14:textId="3A5AD713" w:rsidR="00503D3D" w:rsidRPr="006645E4" w:rsidRDefault="00503D3D"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b/>
          <w:bCs/>
          <w:color w:val="000000"/>
          <w:lang w:val="tr-TR"/>
        </w:rPr>
      </w:pPr>
      <w:r w:rsidRPr="00C67057">
        <w:rPr>
          <w:rFonts w:eastAsia="Arial"/>
          <w:b/>
          <w:bCs/>
          <w:color w:val="000000"/>
          <w:lang w:val="tr-TR"/>
        </w:rPr>
        <w:t xml:space="preserve">Jüri Üyeleri: </w:t>
      </w:r>
      <w:r w:rsidR="009A7D79">
        <w:rPr>
          <w:rFonts w:eastAsia="Arial"/>
          <w:b/>
          <w:bCs/>
          <w:color w:val="000000"/>
          <w:lang w:val="tr-TR"/>
        </w:rPr>
        <w:tab/>
      </w:r>
      <w:r w:rsidR="00C60AFE">
        <w:rPr>
          <w:rFonts w:eastAsia="Arial"/>
          <w:color w:val="000000"/>
          <w:lang w:val="tr-TR"/>
        </w:rPr>
        <w:t>Unvanı</w:t>
      </w:r>
      <w:r w:rsidR="009A7D79" w:rsidRPr="009A7D79">
        <w:rPr>
          <w:rFonts w:eastAsia="Arial"/>
          <w:color w:val="000000"/>
          <w:lang w:val="tr-TR"/>
        </w:rPr>
        <w:t xml:space="preserve"> </w:t>
      </w:r>
      <w:r w:rsidR="00EA0655">
        <w:rPr>
          <w:rFonts w:eastAsia="Arial"/>
          <w:color w:val="000000"/>
          <w:lang w:val="tr-TR"/>
        </w:rPr>
        <w:t>Ad SOYAD</w:t>
      </w:r>
    </w:p>
    <w:p w14:paraId="37F6D93F" w14:textId="52BA8419" w:rsidR="00503D3D" w:rsidRDefault="0082517F" w:rsidP="00503D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01"/>
        <w:rPr>
          <w:rFonts w:eastAsia="Arial"/>
          <w:i/>
          <w:iCs/>
          <w:color w:val="000000"/>
          <w:lang w:val="tr-TR"/>
        </w:rPr>
      </w:pPr>
      <w:r>
        <w:rPr>
          <w:rFonts w:eastAsia="Arial"/>
          <w:i/>
          <w:iCs/>
          <w:color w:val="000000"/>
          <w:lang w:val="tr-TR"/>
        </w:rPr>
        <w:t>…</w:t>
      </w:r>
      <w:r w:rsidR="00503D3D" w:rsidRPr="00C67057">
        <w:rPr>
          <w:rFonts w:eastAsia="Arial"/>
          <w:i/>
          <w:iCs/>
          <w:color w:val="000000"/>
          <w:lang w:val="tr-TR"/>
        </w:rPr>
        <w:t xml:space="preserve"> Üniversitesi</w:t>
      </w:r>
    </w:p>
    <w:p w14:paraId="767ABE21" w14:textId="77777777" w:rsidR="002E48F3" w:rsidRDefault="002E48F3" w:rsidP="002E48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i/>
          <w:iCs/>
          <w:color w:val="000000"/>
          <w:lang w:val="tr-TR"/>
        </w:rPr>
      </w:pPr>
      <w:r>
        <w:rPr>
          <w:rFonts w:eastAsia="Arial"/>
          <w:i/>
          <w:iCs/>
          <w:color w:val="000000"/>
          <w:lang w:val="tr-TR"/>
        </w:rPr>
        <w:tab/>
      </w:r>
      <w:r>
        <w:rPr>
          <w:rFonts w:eastAsia="Arial"/>
          <w:i/>
          <w:iCs/>
          <w:color w:val="000000"/>
          <w:lang w:val="tr-TR"/>
        </w:rPr>
        <w:tab/>
      </w:r>
      <w:r>
        <w:rPr>
          <w:rFonts w:eastAsia="Arial"/>
          <w:i/>
          <w:iCs/>
          <w:color w:val="000000"/>
          <w:lang w:val="tr-TR"/>
        </w:rPr>
        <w:tab/>
      </w:r>
    </w:p>
    <w:p w14:paraId="13F926C6" w14:textId="0FC11EEA" w:rsidR="00503D3D" w:rsidRPr="007B256C" w:rsidRDefault="002E48F3" w:rsidP="002E48F3">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color w:val="000000"/>
          <w:lang w:val="tr-TR"/>
        </w:rPr>
      </w:pPr>
      <w:r>
        <w:rPr>
          <w:rFonts w:eastAsia="Arial"/>
          <w:i/>
          <w:iCs/>
          <w:color w:val="000000"/>
          <w:lang w:val="tr-TR"/>
        </w:rPr>
        <w:tab/>
      </w:r>
      <w:r w:rsidR="00C60AFE">
        <w:rPr>
          <w:rFonts w:eastAsia="Arial"/>
          <w:color w:val="000000"/>
          <w:lang w:val="tr-TR"/>
        </w:rPr>
        <w:t>Unvanı</w:t>
      </w:r>
      <w:r w:rsidRPr="007B256C">
        <w:rPr>
          <w:rFonts w:eastAsia="Arial"/>
          <w:color w:val="000000"/>
          <w:lang w:val="tr-TR"/>
        </w:rPr>
        <w:t xml:space="preserve"> </w:t>
      </w:r>
      <w:r w:rsidR="00EA0655">
        <w:rPr>
          <w:rFonts w:eastAsia="Arial"/>
          <w:color w:val="000000"/>
          <w:lang w:val="tr-TR"/>
        </w:rPr>
        <w:t>Ad SOYAD</w:t>
      </w:r>
    </w:p>
    <w:p w14:paraId="0FB4EFA9" w14:textId="77777777" w:rsidR="00262F3C" w:rsidRDefault="002E48F3" w:rsidP="00B90B1A">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Arial"/>
          <w:i/>
          <w:iCs/>
          <w:color w:val="000000"/>
          <w:lang w:val="tr-TR"/>
        </w:rPr>
      </w:pPr>
      <w:r>
        <w:rPr>
          <w:rFonts w:eastAsia="Arial"/>
          <w:i/>
          <w:iCs/>
          <w:color w:val="000000"/>
          <w:lang w:val="tr-TR"/>
        </w:rPr>
        <w:tab/>
      </w:r>
      <w:r w:rsidR="000B4FA8">
        <w:rPr>
          <w:rFonts w:eastAsia="Arial"/>
          <w:i/>
          <w:iCs/>
          <w:color w:val="000000"/>
          <w:lang w:val="tr-TR"/>
        </w:rPr>
        <w:t>…..</w:t>
      </w:r>
      <w:r w:rsidR="00B90B1A">
        <w:rPr>
          <w:rFonts w:eastAsia="Arial"/>
          <w:i/>
          <w:iCs/>
          <w:color w:val="000000"/>
          <w:lang w:val="tr-TR"/>
        </w:rPr>
        <w:t xml:space="preserve"> </w:t>
      </w:r>
      <w:r w:rsidR="00503D3D" w:rsidRPr="00C67057">
        <w:rPr>
          <w:rFonts w:eastAsia="Arial"/>
          <w:i/>
          <w:iCs/>
          <w:color w:val="000000"/>
          <w:lang w:val="tr-TR"/>
        </w:rPr>
        <w:t>Üniversites</w:t>
      </w:r>
      <w:r w:rsidR="00262F3C">
        <w:rPr>
          <w:rFonts w:eastAsia="Arial"/>
          <w:i/>
          <w:iCs/>
          <w:color w:val="000000"/>
          <w:lang w:val="tr-TR"/>
        </w:rPr>
        <w:t>i</w:t>
      </w:r>
    </w:p>
    <w:p w14:paraId="1401731A" w14:textId="16E2222A" w:rsidR="00DD57FC" w:rsidRDefault="00DD57FC">
      <w:pPr>
        <w:spacing w:before="0" w:after="160" w:line="259" w:lineRule="auto"/>
        <w:jc w:val="left"/>
        <w:rPr>
          <w:rFonts w:eastAsia="Arial"/>
          <w:i/>
          <w:iCs/>
          <w:color w:val="000000"/>
          <w:lang w:val="tr-TR"/>
        </w:rPr>
      </w:pPr>
      <w:r>
        <w:rPr>
          <w:rFonts w:eastAsia="Arial"/>
          <w:i/>
          <w:iCs/>
          <w:color w:val="000000"/>
          <w:lang w:val="tr-TR"/>
        </w:rPr>
        <w:br w:type="page"/>
      </w:r>
    </w:p>
    <w:p w14:paraId="147669C7" w14:textId="7E08E6A8" w:rsidR="00BA3F0D" w:rsidRDefault="005F661F" w:rsidP="009C2E42">
      <w:pPr>
        <w:pStyle w:val="Balk1"/>
        <w:spacing w:after="120"/>
        <w:rPr>
          <w:lang w:val="tr-TR"/>
        </w:rPr>
      </w:pPr>
      <w:bookmarkStart w:id="0" w:name="_Hlk179737071"/>
      <w:r>
        <w:rPr>
          <w:lang w:val="tr-TR"/>
        </w:rPr>
        <w:lastRenderedPageBreak/>
        <w:t>ÖNSÖZ</w:t>
      </w:r>
      <w:r w:rsidR="00EB6305">
        <w:rPr>
          <w:rStyle w:val="DipnotBavurusu"/>
          <w:lang w:val="tr-TR"/>
        </w:rPr>
        <w:footnoteReference w:id="4"/>
      </w:r>
      <w:r w:rsidR="00DD57FC">
        <w:rPr>
          <w:lang w:val="tr-TR"/>
        </w:rPr>
        <w:t xml:space="preserve"> </w:t>
      </w:r>
    </w:p>
    <w:bookmarkEnd w:id="0"/>
    <w:p w14:paraId="5911D2A3" w14:textId="6C18E518" w:rsidR="00B8127B" w:rsidRDefault="00DD57FC" w:rsidP="00827ED4">
      <w:pPr>
        <w:rPr>
          <w:lang w:val="tr-TR"/>
        </w:rPr>
      </w:pPr>
      <w:r>
        <w:rPr>
          <w:lang w:val="tr-TR"/>
        </w:rPr>
        <w:t xml:space="preserve">İsteğe bağlı olarak </w:t>
      </w:r>
      <w:r w:rsidR="00EB6305">
        <w:rPr>
          <w:lang w:val="tr-TR"/>
        </w:rPr>
        <w:t>önsöz</w:t>
      </w:r>
      <w:r w:rsidR="00B8127B" w:rsidRPr="00377B67">
        <w:rPr>
          <w:lang w:val="tr-TR"/>
        </w:rPr>
        <w:t xml:space="preserve"> metni eklenir</w:t>
      </w:r>
      <w:r w:rsidR="00EB6305">
        <w:rPr>
          <w:lang w:val="tr-TR"/>
        </w:rPr>
        <w:t>.</w:t>
      </w:r>
      <w:r w:rsidR="00B8127B">
        <w:rPr>
          <w:lang w:val="tr-TR"/>
        </w:rPr>
        <w:t xml:space="preserve"> </w:t>
      </w:r>
    </w:p>
    <w:p w14:paraId="0EF88451" w14:textId="6EF8C2A8" w:rsidR="00EF0C16" w:rsidRDefault="00EF0C16" w:rsidP="00BA3F0D">
      <w:pPr>
        <w:rPr>
          <w:rFonts w:cs="Times New Roman"/>
          <w:bCs/>
          <w:szCs w:val="20"/>
          <w:lang w:val="tr-TR"/>
        </w:rPr>
      </w:pPr>
    </w:p>
    <w:p w14:paraId="58509FD1" w14:textId="280FE746" w:rsidR="00EF0C16" w:rsidRDefault="00EF0C16" w:rsidP="00BA3F0D">
      <w:pPr>
        <w:rPr>
          <w:rFonts w:cs="Times New Roman"/>
          <w:bCs/>
          <w:szCs w:val="20"/>
          <w:lang w:val="tr-TR"/>
        </w:rPr>
      </w:pPr>
    </w:p>
    <w:p w14:paraId="052833D0" w14:textId="72585BB2" w:rsidR="00EF0C16" w:rsidRDefault="00EF0C16" w:rsidP="00BA3F0D">
      <w:pPr>
        <w:rPr>
          <w:rFonts w:cs="Times New Roman"/>
          <w:bCs/>
          <w:szCs w:val="20"/>
          <w:lang w:val="tr-TR"/>
        </w:rPr>
      </w:pPr>
    </w:p>
    <w:p w14:paraId="42C2B127" w14:textId="4212F7D0" w:rsidR="00EF0C16" w:rsidRDefault="00EF0C16" w:rsidP="00BA3F0D">
      <w:pPr>
        <w:rPr>
          <w:rFonts w:cs="Times New Roman"/>
          <w:bCs/>
          <w:szCs w:val="20"/>
          <w:lang w:val="tr-TR"/>
        </w:rPr>
      </w:pPr>
    </w:p>
    <w:p w14:paraId="6CB9CDD0" w14:textId="2F1989F1" w:rsidR="00EF0C16" w:rsidRDefault="00EF0C16" w:rsidP="00BA3F0D">
      <w:pPr>
        <w:rPr>
          <w:rFonts w:cs="Times New Roman"/>
          <w:bCs/>
          <w:szCs w:val="20"/>
          <w:lang w:val="tr-TR"/>
        </w:rPr>
      </w:pPr>
    </w:p>
    <w:p w14:paraId="01CDB341" w14:textId="4B6269C7" w:rsidR="00EF0C16" w:rsidRDefault="00EF0C16" w:rsidP="00BA3F0D">
      <w:pPr>
        <w:rPr>
          <w:rFonts w:cs="Times New Roman"/>
          <w:bCs/>
          <w:szCs w:val="20"/>
          <w:lang w:val="tr-TR"/>
        </w:rPr>
      </w:pPr>
    </w:p>
    <w:p w14:paraId="1980D4BC" w14:textId="7E6DE7D1" w:rsidR="00EF0C16" w:rsidRDefault="00EF0C16" w:rsidP="00BA3F0D">
      <w:pPr>
        <w:rPr>
          <w:rFonts w:cs="Times New Roman"/>
          <w:bCs/>
          <w:szCs w:val="20"/>
          <w:lang w:val="tr-TR"/>
        </w:rPr>
      </w:pPr>
    </w:p>
    <w:p w14:paraId="59632D9E" w14:textId="4CD9E76E" w:rsidR="00EF0C16" w:rsidRDefault="00EF0C16" w:rsidP="00BA3F0D">
      <w:pPr>
        <w:rPr>
          <w:rFonts w:cs="Times New Roman"/>
          <w:bCs/>
          <w:szCs w:val="20"/>
          <w:lang w:val="tr-TR"/>
        </w:rPr>
      </w:pPr>
    </w:p>
    <w:p w14:paraId="5E90496A" w14:textId="605D5B45" w:rsidR="00EF0C16" w:rsidRDefault="00EF0C16" w:rsidP="00BA3F0D">
      <w:pPr>
        <w:rPr>
          <w:rFonts w:cs="Times New Roman"/>
          <w:bCs/>
          <w:szCs w:val="20"/>
          <w:lang w:val="tr-TR"/>
        </w:rPr>
      </w:pPr>
    </w:p>
    <w:p w14:paraId="108C7093" w14:textId="77777777" w:rsidR="00EF0C16" w:rsidRDefault="00EF0C16" w:rsidP="00BA3F0D">
      <w:pPr>
        <w:rPr>
          <w:rFonts w:cs="Times New Roman"/>
          <w:bCs/>
          <w:szCs w:val="20"/>
          <w:lang w:val="tr-TR"/>
        </w:rPr>
      </w:pPr>
    </w:p>
    <w:p w14:paraId="7B2D9E6C" w14:textId="77777777" w:rsidR="00BA3F0D" w:rsidRDefault="00BA3F0D" w:rsidP="00CC39EA">
      <w:pPr>
        <w:rPr>
          <w:rFonts w:cs="Times New Roman"/>
          <w:bCs/>
          <w:szCs w:val="20"/>
          <w:lang w:val="tr-TR"/>
        </w:rPr>
      </w:pPr>
    </w:p>
    <w:p w14:paraId="20239B22" w14:textId="2FB1373C" w:rsidR="00BA3F0D" w:rsidRPr="00D44D2C" w:rsidRDefault="00D96C1D" w:rsidP="00CC39EA">
      <w:pPr>
        <w:jc w:val="right"/>
        <w:rPr>
          <w:rFonts w:cs="Times New Roman"/>
          <w:b/>
          <w:szCs w:val="20"/>
          <w:lang w:val="tr-TR"/>
        </w:rPr>
      </w:pPr>
      <w:r>
        <w:rPr>
          <w:rFonts w:cs="Times New Roman"/>
          <w:b/>
          <w:szCs w:val="20"/>
          <w:lang w:val="tr-TR"/>
        </w:rPr>
        <w:t>Öğrencinin Ad</w:t>
      </w:r>
      <w:r w:rsidR="009C7E7B">
        <w:rPr>
          <w:rFonts w:cs="Times New Roman"/>
          <w:b/>
          <w:szCs w:val="20"/>
          <w:lang w:val="tr-TR"/>
        </w:rPr>
        <w:t>ı</w:t>
      </w:r>
      <w:r>
        <w:rPr>
          <w:rFonts w:cs="Times New Roman"/>
          <w:b/>
          <w:szCs w:val="20"/>
          <w:lang w:val="tr-TR"/>
        </w:rPr>
        <w:t xml:space="preserve"> SOYADI</w:t>
      </w:r>
    </w:p>
    <w:p w14:paraId="1103319C" w14:textId="31F51F31" w:rsidR="00BA3F0D" w:rsidRPr="00D44D2C" w:rsidRDefault="00DD190A" w:rsidP="00CC39EA">
      <w:pPr>
        <w:jc w:val="right"/>
        <w:rPr>
          <w:rFonts w:cs="Times New Roman"/>
          <w:b/>
          <w:szCs w:val="20"/>
          <w:lang w:val="tr-TR"/>
        </w:rPr>
      </w:pPr>
      <w:r>
        <w:rPr>
          <w:rFonts w:cs="Times New Roman"/>
          <w:b/>
          <w:szCs w:val="20"/>
          <w:lang w:val="tr-TR"/>
        </w:rPr>
        <w:t>../../20..</w:t>
      </w:r>
    </w:p>
    <w:p w14:paraId="7078E52F" w14:textId="3ADB8BE2" w:rsidR="00C26FFB" w:rsidRDefault="00C26FFB">
      <w:pPr>
        <w:spacing w:before="0" w:after="160" w:line="259" w:lineRule="auto"/>
        <w:jc w:val="left"/>
        <w:rPr>
          <w:rFonts w:cs="Times New Roman"/>
          <w:b/>
          <w:bCs/>
          <w:lang w:val="tr-TR"/>
        </w:rPr>
      </w:pPr>
      <w:r>
        <w:rPr>
          <w:rFonts w:cs="Times New Roman"/>
          <w:b/>
          <w:bCs/>
          <w:lang w:val="tr-TR"/>
        </w:rPr>
        <w:br w:type="page"/>
      </w:r>
    </w:p>
    <w:p w14:paraId="13922FC0" w14:textId="77777777" w:rsidR="00262F3C" w:rsidRDefault="00262F3C">
      <w:pPr>
        <w:rPr>
          <w:rFonts w:cs="Times New Roman"/>
          <w:b/>
          <w:bCs/>
          <w:lang w:val="tr-TR"/>
        </w:rPr>
        <w:sectPr w:rsidR="00262F3C" w:rsidSect="00F504B3">
          <w:pgSz w:w="11907" w:h="16840" w:code="9"/>
          <w:pgMar w:top="1701" w:right="1134" w:bottom="1134" w:left="2268" w:header="709" w:footer="709" w:gutter="0"/>
          <w:pgNumType w:fmt="lowerRoman" w:start="1"/>
          <w:cols w:space="708"/>
          <w:docGrid w:linePitch="360"/>
        </w:sectPr>
      </w:pPr>
    </w:p>
    <w:p w14:paraId="19015894" w14:textId="6E0D9CBE" w:rsidR="00DF6D0B" w:rsidRPr="00FA21E0" w:rsidRDefault="00DF6D0B" w:rsidP="006B1F7E">
      <w:pPr>
        <w:pStyle w:val="Balk1"/>
        <w:spacing w:after="120"/>
        <w:rPr>
          <w:lang w:val="tr-TR"/>
        </w:rPr>
      </w:pPr>
      <w:r w:rsidRPr="00FA21E0">
        <w:rPr>
          <w:lang w:val="tr-TR"/>
        </w:rPr>
        <w:lastRenderedPageBreak/>
        <w:t>İÇİNDEKİLER</w:t>
      </w:r>
      <w:r w:rsidR="00DC6199">
        <w:rPr>
          <w:rStyle w:val="DipnotBavurusu"/>
          <w:lang w:val="tr-TR"/>
        </w:rPr>
        <w:footnoteReference w:id="5"/>
      </w:r>
    </w:p>
    <w:p w14:paraId="5E067F1E" w14:textId="64ABEFA1" w:rsidR="00D07BF1" w:rsidRPr="00D07BF1" w:rsidRDefault="00163CD2" w:rsidP="00F504B3">
      <w:pPr>
        <w:pStyle w:val="T1"/>
        <w:tabs>
          <w:tab w:val="clear" w:pos="8505"/>
          <w:tab w:val="right" w:leader="dot" w:pos="9072"/>
        </w:tabs>
        <w:rPr>
          <w:rFonts w:asciiTheme="minorHAnsi" w:eastAsiaTheme="minorEastAsia" w:hAnsiTheme="minorHAnsi" w:cstheme="minorBidi"/>
          <w:b w:val="0"/>
          <w:sz w:val="22"/>
          <w:szCs w:val="22"/>
          <w:lang w:eastAsia="tr-TR"/>
        </w:rPr>
      </w:pPr>
      <w:r>
        <w:rPr>
          <w:bCs/>
        </w:rPr>
        <w:t xml:space="preserve">SİMGELER VE </w:t>
      </w:r>
      <w:r w:rsidR="00FA21E0" w:rsidRPr="00D07BF1">
        <w:rPr>
          <w:bCs/>
        </w:rPr>
        <w:fldChar w:fldCharType="begin"/>
      </w:r>
      <w:r w:rsidR="00FA21E0" w:rsidRPr="00D07BF1">
        <w:instrText xml:space="preserve"> TOC \o "1-4" \h \z \u </w:instrText>
      </w:r>
      <w:r w:rsidR="00FA21E0" w:rsidRPr="00D07BF1">
        <w:rPr>
          <w:bCs/>
        </w:rPr>
        <w:fldChar w:fldCharType="separate"/>
      </w:r>
      <w:hyperlink w:anchor="_Toc158820767" w:history="1">
        <w:r w:rsidR="00D07BF1" w:rsidRPr="00D07BF1">
          <w:rPr>
            <w:rStyle w:val="Kpr"/>
          </w:rPr>
          <w:t>KISALTMALAR</w:t>
        </w:r>
        <w:r w:rsidR="00D07BF1" w:rsidRPr="00D07BF1">
          <w:rPr>
            <w:webHidden/>
          </w:rPr>
          <w:tab/>
        </w:r>
        <w:r w:rsidR="00D07BF1" w:rsidRPr="00D07BF1">
          <w:rPr>
            <w:webHidden/>
          </w:rPr>
          <w:fldChar w:fldCharType="begin"/>
        </w:r>
        <w:r w:rsidR="00D07BF1" w:rsidRPr="00D07BF1">
          <w:rPr>
            <w:webHidden/>
          </w:rPr>
          <w:instrText xml:space="preserve"> PAGEREF _Toc158820767 \h </w:instrText>
        </w:r>
        <w:r w:rsidR="00D07BF1" w:rsidRPr="00D07BF1">
          <w:rPr>
            <w:webHidden/>
          </w:rPr>
        </w:r>
        <w:r w:rsidR="00D07BF1" w:rsidRPr="00D07BF1">
          <w:rPr>
            <w:webHidden/>
          </w:rPr>
          <w:fldChar w:fldCharType="separate"/>
        </w:r>
        <w:r w:rsidR="005F385D">
          <w:rPr>
            <w:webHidden/>
          </w:rPr>
          <w:t>iii</w:t>
        </w:r>
        <w:r w:rsidR="00D07BF1" w:rsidRPr="00D07BF1">
          <w:rPr>
            <w:webHidden/>
          </w:rPr>
          <w:fldChar w:fldCharType="end"/>
        </w:r>
      </w:hyperlink>
    </w:p>
    <w:p w14:paraId="3A478002" w14:textId="6E452878"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768" w:history="1">
        <w:r w:rsidR="00D07BF1" w:rsidRPr="00D07BF1">
          <w:rPr>
            <w:rStyle w:val="Kpr"/>
          </w:rPr>
          <w:t>TABLOLAR</w:t>
        </w:r>
        <w:r w:rsidR="00B45C8D">
          <w:rPr>
            <w:rStyle w:val="Kpr"/>
          </w:rPr>
          <w:t xml:space="preserve"> LİSTESİ</w:t>
        </w:r>
        <w:r w:rsidR="00D07BF1" w:rsidRPr="00D07BF1">
          <w:rPr>
            <w:webHidden/>
          </w:rPr>
          <w:tab/>
        </w:r>
        <w:r w:rsidR="00D07BF1" w:rsidRPr="00D07BF1">
          <w:rPr>
            <w:webHidden/>
          </w:rPr>
          <w:fldChar w:fldCharType="begin"/>
        </w:r>
        <w:r w:rsidR="00D07BF1" w:rsidRPr="00D07BF1">
          <w:rPr>
            <w:webHidden/>
          </w:rPr>
          <w:instrText xml:space="preserve"> PAGEREF _Toc158820768 \h </w:instrText>
        </w:r>
        <w:r w:rsidR="00D07BF1" w:rsidRPr="00D07BF1">
          <w:rPr>
            <w:webHidden/>
          </w:rPr>
        </w:r>
        <w:r w:rsidR="00D07BF1" w:rsidRPr="00D07BF1">
          <w:rPr>
            <w:webHidden/>
          </w:rPr>
          <w:fldChar w:fldCharType="separate"/>
        </w:r>
        <w:r w:rsidR="005F385D">
          <w:rPr>
            <w:webHidden/>
          </w:rPr>
          <w:t>iv</w:t>
        </w:r>
        <w:r w:rsidR="00D07BF1" w:rsidRPr="00D07BF1">
          <w:rPr>
            <w:webHidden/>
          </w:rPr>
          <w:fldChar w:fldCharType="end"/>
        </w:r>
      </w:hyperlink>
    </w:p>
    <w:p w14:paraId="6406ABF5" w14:textId="3711B69B" w:rsidR="00D07BF1" w:rsidRDefault="00000000" w:rsidP="00F504B3">
      <w:pPr>
        <w:pStyle w:val="T1"/>
        <w:tabs>
          <w:tab w:val="clear" w:pos="8505"/>
          <w:tab w:val="right" w:leader="dot" w:pos="9072"/>
        </w:tabs>
      </w:pPr>
      <w:hyperlink w:anchor="_Toc158820769" w:history="1">
        <w:r w:rsidR="00D07BF1" w:rsidRPr="00D07BF1">
          <w:rPr>
            <w:rStyle w:val="Kpr"/>
          </w:rPr>
          <w:t>ŞEKİLLER</w:t>
        </w:r>
        <w:r w:rsidR="00B45C8D">
          <w:rPr>
            <w:rStyle w:val="Kpr"/>
          </w:rPr>
          <w:t xml:space="preserve"> </w:t>
        </w:r>
        <w:r w:rsidR="00B45C8D" w:rsidRPr="00B45C8D">
          <w:rPr>
            <w:rStyle w:val="Kpr"/>
          </w:rPr>
          <w:t>LİSTESİ</w:t>
        </w:r>
        <w:r w:rsidR="00D07BF1" w:rsidRPr="00D07BF1">
          <w:rPr>
            <w:webHidden/>
          </w:rPr>
          <w:tab/>
        </w:r>
        <w:r w:rsidR="00D07BF1" w:rsidRPr="00D07BF1">
          <w:rPr>
            <w:webHidden/>
          </w:rPr>
          <w:fldChar w:fldCharType="begin"/>
        </w:r>
        <w:r w:rsidR="00D07BF1" w:rsidRPr="00D07BF1">
          <w:rPr>
            <w:webHidden/>
          </w:rPr>
          <w:instrText xml:space="preserve"> PAGEREF _Toc158820769 \h </w:instrText>
        </w:r>
        <w:r w:rsidR="00D07BF1" w:rsidRPr="00D07BF1">
          <w:rPr>
            <w:webHidden/>
          </w:rPr>
        </w:r>
        <w:r w:rsidR="00D07BF1" w:rsidRPr="00D07BF1">
          <w:rPr>
            <w:webHidden/>
          </w:rPr>
          <w:fldChar w:fldCharType="separate"/>
        </w:r>
        <w:r w:rsidR="005F385D">
          <w:rPr>
            <w:webHidden/>
          </w:rPr>
          <w:t>v</w:t>
        </w:r>
        <w:r w:rsidR="00D07BF1" w:rsidRPr="00D07BF1">
          <w:rPr>
            <w:webHidden/>
          </w:rPr>
          <w:fldChar w:fldCharType="end"/>
        </w:r>
      </w:hyperlink>
    </w:p>
    <w:p w14:paraId="42438819" w14:textId="288DB46F" w:rsidR="00163CD2" w:rsidRPr="00163CD2" w:rsidRDefault="00163CD2" w:rsidP="00163CD2">
      <w:pPr>
        <w:pStyle w:val="T1"/>
        <w:tabs>
          <w:tab w:val="clear" w:pos="8505"/>
          <w:tab w:val="right" w:leader="dot" w:pos="9072"/>
        </w:tabs>
      </w:pPr>
      <w:r>
        <w:t>YAPAY ZEKA KULLANIM BEYANI</w:t>
      </w:r>
      <w:hyperlink w:anchor="_Toc158820769" w:history="1">
        <w:r w:rsidRPr="00D07BF1">
          <w:rPr>
            <w:webHidden/>
          </w:rPr>
          <w:tab/>
        </w:r>
        <w:r w:rsidRPr="00D07BF1">
          <w:rPr>
            <w:webHidden/>
          </w:rPr>
          <w:fldChar w:fldCharType="begin"/>
        </w:r>
        <w:r w:rsidRPr="00D07BF1">
          <w:rPr>
            <w:webHidden/>
          </w:rPr>
          <w:instrText xml:space="preserve"> PAGEREF _Toc158820769 \h </w:instrText>
        </w:r>
        <w:r w:rsidRPr="00D07BF1">
          <w:rPr>
            <w:webHidden/>
          </w:rPr>
        </w:r>
        <w:r w:rsidRPr="00D07BF1">
          <w:rPr>
            <w:webHidden/>
          </w:rPr>
          <w:fldChar w:fldCharType="separate"/>
        </w:r>
        <w:r>
          <w:rPr>
            <w:webHidden/>
          </w:rPr>
          <w:t>v</w:t>
        </w:r>
        <w:r w:rsidRPr="00D07BF1">
          <w:rPr>
            <w:webHidden/>
          </w:rPr>
          <w:fldChar w:fldCharType="end"/>
        </w:r>
      </w:hyperlink>
    </w:p>
    <w:p w14:paraId="6EFFD109" w14:textId="538FE902"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770" w:history="1">
        <w:r w:rsidR="00D07BF1" w:rsidRPr="00D07BF1">
          <w:rPr>
            <w:rStyle w:val="Kpr"/>
          </w:rPr>
          <w:t>ÖZET</w:t>
        </w:r>
        <w:r w:rsidR="00D07BF1" w:rsidRPr="00D07BF1">
          <w:rPr>
            <w:webHidden/>
          </w:rPr>
          <w:tab/>
        </w:r>
        <w:r w:rsidR="00D07BF1" w:rsidRPr="00D07BF1">
          <w:rPr>
            <w:webHidden/>
          </w:rPr>
          <w:fldChar w:fldCharType="begin"/>
        </w:r>
        <w:r w:rsidR="00D07BF1" w:rsidRPr="00D07BF1">
          <w:rPr>
            <w:webHidden/>
          </w:rPr>
          <w:instrText xml:space="preserve"> PAGEREF _Toc158820770 \h </w:instrText>
        </w:r>
        <w:r w:rsidR="00D07BF1" w:rsidRPr="00D07BF1">
          <w:rPr>
            <w:webHidden/>
          </w:rPr>
        </w:r>
        <w:r w:rsidR="00D07BF1" w:rsidRPr="00D07BF1">
          <w:rPr>
            <w:webHidden/>
          </w:rPr>
          <w:fldChar w:fldCharType="separate"/>
        </w:r>
        <w:r w:rsidR="005F385D">
          <w:rPr>
            <w:webHidden/>
          </w:rPr>
          <w:t>vi</w:t>
        </w:r>
        <w:r w:rsidR="00D07BF1" w:rsidRPr="00D07BF1">
          <w:rPr>
            <w:webHidden/>
          </w:rPr>
          <w:fldChar w:fldCharType="end"/>
        </w:r>
      </w:hyperlink>
    </w:p>
    <w:p w14:paraId="670329D9" w14:textId="157EE09E" w:rsidR="00D07BF1" w:rsidRDefault="00000000" w:rsidP="00F504B3">
      <w:pPr>
        <w:pStyle w:val="T1"/>
        <w:tabs>
          <w:tab w:val="clear" w:pos="8505"/>
          <w:tab w:val="right" w:leader="dot" w:pos="9072"/>
        </w:tabs>
      </w:pPr>
      <w:hyperlink w:anchor="_Toc158820771" w:history="1">
        <w:r w:rsidR="00D07BF1" w:rsidRPr="00D07BF1">
          <w:rPr>
            <w:rStyle w:val="Kpr"/>
          </w:rPr>
          <w:t>ABSTRACT</w:t>
        </w:r>
        <w:r w:rsidR="00D07BF1" w:rsidRPr="00D07BF1">
          <w:rPr>
            <w:webHidden/>
          </w:rPr>
          <w:tab/>
        </w:r>
        <w:r w:rsidR="00D07BF1" w:rsidRPr="00D07BF1">
          <w:rPr>
            <w:webHidden/>
          </w:rPr>
          <w:fldChar w:fldCharType="begin"/>
        </w:r>
        <w:r w:rsidR="00D07BF1" w:rsidRPr="00D07BF1">
          <w:rPr>
            <w:webHidden/>
          </w:rPr>
          <w:instrText xml:space="preserve"> PAGEREF _Toc158820771 \h </w:instrText>
        </w:r>
        <w:r w:rsidR="00D07BF1" w:rsidRPr="00D07BF1">
          <w:rPr>
            <w:webHidden/>
          </w:rPr>
        </w:r>
        <w:r w:rsidR="00D07BF1" w:rsidRPr="00D07BF1">
          <w:rPr>
            <w:webHidden/>
          </w:rPr>
          <w:fldChar w:fldCharType="separate"/>
        </w:r>
        <w:r w:rsidR="005F385D">
          <w:rPr>
            <w:webHidden/>
          </w:rPr>
          <w:t>vii</w:t>
        </w:r>
        <w:r w:rsidR="00D07BF1" w:rsidRPr="00D07BF1">
          <w:rPr>
            <w:webHidden/>
          </w:rPr>
          <w:fldChar w:fldCharType="end"/>
        </w:r>
      </w:hyperlink>
    </w:p>
    <w:p w14:paraId="32E63BC6" w14:textId="77777777" w:rsidR="007368F3" w:rsidRPr="007368F3" w:rsidRDefault="007368F3" w:rsidP="00F406CD">
      <w:pPr>
        <w:spacing w:line="240" w:lineRule="auto"/>
        <w:rPr>
          <w:lang w:val="tr-TR"/>
        </w:rPr>
      </w:pPr>
    </w:p>
    <w:p w14:paraId="7F69531A" w14:textId="0A0D7E44"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772" w:history="1">
        <w:r w:rsidR="00D07BF1" w:rsidRPr="00D07BF1">
          <w:rPr>
            <w:rStyle w:val="Kpr"/>
          </w:rPr>
          <w:t>GİRİŞ</w:t>
        </w:r>
        <w:r w:rsidR="00D07BF1" w:rsidRPr="00D07BF1">
          <w:rPr>
            <w:webHidden/>
          </w:rPr>
          <w:tab/>
        </w:r>
        <w:r w:rsidR="00D07BF1" w:rsidRPr="00D07BF1">
          <w:rPr>
            <w:webHidden/>
          </w:rPr>
          <w:fldChar w:fldCharType="begin"/>
        </w:r>
        <w:r w:rsidR="00D07BF1" w:rsidRPr="00D07BF1">
          <w:rPr>
            <w:webHidden/>
          </w:rPr>
          <w:instrText xml:space="preserve"> PAGEREF _Toc158820772 \h </w:instrText>
        </w:r>
        <w:r w:rsidR="00D07BF1" w:rsidRPr="00D07BF1">
          <w:rPr>
            <w:webHidden/>
          </w:rPr>
        </w:r>
        <w:r w:rsidR="00D07BF1" w:rsidRPr="00D07BF1">
          <w:rPr>
            <w:webHidden/>
          </w:rPr>
          <w:fldChar w:fldCharType="separate"/>
        </w:r>
        <w:r w:rsidR="005F385D">
          <w:rPr>
            <w:webHidden/>
          </w:rPr>
          <w:t>1</w:t>
        </w:r>
        <w:r w:rsidR="00D07BF1" w:rsidRPr="00D07BF1">
          <w:rPr>
            <w:webHidden/>
          </w:rPr>
          <w:fldChar w:fldCharType="end"/>
        </w:r>
      </w:hyperlink>
    </w:p>
    <w:p w14:paraId="06A61485" w14:textId="34EE977A"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773" w:history="1">
        <w:r w:rsidR="00D07BF1" w:rsidRPr="00D07BF1">
          <w:rPr>
            <w:rStyle w:val="Kpr"/>
          </w:rPr>
          <w:t>BÖLÜM 1. KAVRAMSAL ÇERÇEVE</w:t>
        </w:r>
        <w:r w:rsidR="00D07BF1" w:rsidRPr="00D07BF1">
          <w:rPr>
            <w:webHidden/>
          </w:rPr>
          <w:tab/>
        </w:r>
        <w:r w:rsidR="00D07BF1" w:rsidRPr="00D07BF1">
          <w:rPr>
            <w:webHidden/>
          </w:rPr>
          <w:fldChar w:fldCharType="begin"/>
        </w:r>
        <w:r w:rsidR="00D07BF1" w:rsidRPr="00D07BF1">
          <w:rPr>
            <w:webHidden/>
          </w:rPr>
          <w:instrText xml:space="preserve"> PAGEREF _Toc158820773 \h </w:instrText>
        </w:r>
        <w:r w:rsidR="00D07BF1" w:rsidRPr="00D07BF1">
          <w:rPr>
            <w:webHidden/>
          </w:rPr>
        </w:r>
        <w:r w:rsidR="00D07BF1" w:rsidRPr="00D07BF1">
          <w:rPr>
            <w:webHidden/>
          </w:rPr>
          <w:fldChar w:fldCharType="separate"/>
        </w:r>
        <w:r w:rsidR="005F385D">
          <w:rPr>
            <w:webHidden/>
          </w:rPr>
          <w:t>6</w:t>
        </w:r>
        <w:r w:rsidR="00D07BF1" w:rsidRPr="00D07BF1">
          <w:rPr>
            <w:webHidden/>
          </w:rPr>
          <w:fldChar w:fldCharType="end"/>
        </w:r>
      </w:hyperlink>
    </w:p>
    <w:p w14:paraId="2C6DE066" w14:textId="166138A8" w:rsidR="00D07BF1" w:rsidRPr="00D07BF1" w:rsidRDefault="00DD190A" w:rsidP="00F504B3">
      <w:pPr>
        <w:pStyle w:val="T2"/>
        <w:tabs>
          <w:tab w:val="clear" w:pos="8505"/>
          <w:tab w:val="right" w:leader="dot" w:pos="9072"/>
        </w:tabs>
        <w:ind w:left="0"/>
        <w:rPr>
          <w:rFonts w:asciiTheme="minorHAnsi" w:hAnsiTheme="minorHAnsi" w:cstheme="minorBidi"/>
          <w:noProof/>
          <w:sz w:val="22"/>
        </w:rPr>
      </w:pPr>
      <w:r>
        <w:t xml:space="preserve">  </w:t>
      </w:r>
      <w:r w:rsidR="007970B3">
        <w:t xml:space="preserve"> </w:t>
      </w:r>
      <w:hyperlink w:anchor="_Toc158820774" w:history="1">
        <w:r w:rsidR="00D07BF1" w:rsidRPr="00D07BF1">
          <w:rPr>
            <w:rStyle w:val="Kpr"/>
            <w:noProof/>
          </w:rPr>
          <w:t>1.1. Bütünleşik Pazarlama İletişimi</w:t>
        </w:r>
        <w:r w:rsidR="00D07BF1" w:rsidRPr="00D07BF1">
          <w:rPr>
            <w:noProof/>
            <w:webHidden/>
          </w:rPr>
          <w:tab/>
        </w:r>
        <w:r w:rsidR="00D07BF1" w:rsidRPr="00D07BF1">
          <w:rPr>
            <w:noProof/>
            <w:webHidden/>
          </w:rPr>
          <w:fldChar w:fldCharType="begin"/>
        </w:r>
        <w:r w:rsidR="00D07BF1" w:rsidRPr="00D07BF1">
          <w:rPr>
            <w:noProof/>
            <w:webHidden/>
          </w:rPr>
          <w:instrText xml:space="preserve"> PAGEREF _Toc158820774 \h </w:instrText>
        </w:r>
        <w:r w:rsidR="00D07BF1" w:rsidRPr="00D07BF1">
          <w:rPr>
            <w:noProof/>
            <w:webHidden/>
          </w:rPr>
        </w:r>
        <w:r w:rsidR="00D07BF1" w:rsidRPr="00D07BF1">
          <w:rPr>
            <w:noProof/>
            <w:webHidden/>
          </w:rPr>
          <w:fldChar w:fldCharType="separate"/>
        </w:r>
        <w:r w:rsidR="005F385D">
          <w:rPr>
            <w:noProof/>
            <w:webHidden/>
          </w:rPr>
          <w:t>6</w:t>
        </w:r>
        <w:r w:rsidR="00D07BF1" w:rsidRPr="00D07BF1">
          <w:rPr>
            <w:noProof/>
            <w:webHidden/>
          </w:rPr>
          <w:fldChar w:fldCharType="end"/>
        </w:r>
      </w:hyperlink>
    </w:p>
    <w:p w14:paraId="0E4677BC" w14:textId="37BE65AD" w:rsidR="00D07BF1" w:rsidRPr="00D07BF1" w:rsidRDefault="00DD190A" w:rsidP="00F504B3">
      <w:pPr>
        <w:pStyle w:val="T3"/>
        <w:tabs>
          <w:tab w:val="clear" w:pos="8505"/>
          <w:tab w:val="right" w:leader="dot" w:pos="9072"/>
        </w:tabs>
        <w:ind w:left="0"/>
        <w:rPr>
          <w:rFonts w:asciiTheme="minorHAnsi" w:hAnsiTheme="minorHAnsi" w:cstheme="minorBidi"/>
          <w:noProof/>
          <w:sz w:val="22"/>
        </w:rPr>
      </w:pPr>
      <w:r>
        <w:t xml:space="preserve">  </w:t>
      </w:r>
      <w:r w:rsidR="007970B3">
        <w:t xml:space="preserve">  </w:t>
      </w:r>
      <w:r>
        <w:t xml:space="preserve">  </w:t>
      </w:r>
      <w:hyperlink w:anchor="_Toc158820775" w:history="1">
        <w:r w:rsidR="00D07BF1" w:rsidRPr="00D07BF1">
          <w:rPr>
            <w:rStyle w:val="Kpr"/>
            <w:iCs/>
            <w:noProof/>
          </w:rPr>
          <w:t>1.1.1. Bütünleşik Pazarlama İletişimi Kavramı Tanımı ve Gelişimi</w:t>
        </w:r>
        <w:r w:rsidR="00D07BF1" w:rsidRPr="00D07BF1">
          <w:rPr>
            <w:noProof/>
            <w:webHidden/>
          </w:rPr>
          <w:tab/>
        </w:r>
        <w:r w:rsidR="00A12409">
          <w:rPr>
            <w:noProof/>
            <w:webHidden/>
          </w:rPr>
          <w:t>.</w:t>
        </w:r>
        <w:r w:rsidR="00D07BF1" w:rsidRPr="00D07BF1">
          <w:rPr>
            <w:noProof/>
            <w:webHidden/>
          </w:rPr>
          <w:fldChar w:fldCharType="begin"/>
        </w:r>
        <w:r w:rsidR="00D07BF1" w:rsidRPr="00D07BF1">
          <w:rPr>
            <w:noProof/>
            <w:webHidden/>
          </w:rPr>
          <w:instrText xml:space="preserve"> PAGEREF _Toc158820775 \h </w:instrText>
        </w:r>
        <w:r w:rsidR="00D07BF1" w:rsidRPr="00D07BF1">
          <w:rPr>
            <w:noProof/>
            <w:webHidden/>
          </w:rPr>
        </w:r>
        <w:r w:rsidR="00D07BF1" w:rsidRPr="00D07BF1">
          <w:rPr>
            <w:noProof/>
            <w:webHidden/>
          </w:rPr>
          <w:fldChar w:fldCharType="separate"/>
        </w:r>
        <w:r w:rsidR="005F385D">
          <w:rPr>
            <w:noProof/>
            <w:webHidden/>
          </w:rPr>
          <w:t>7</w:t>
        </w:r>
        <w:r w:rsidR="00D07BF1" w:rsidRPr="00D07BF1">
          <w:rPr>
            <w:noProof/>
            <w:webHidden/>
          </w:rPr>
          <w:fldChar w:fldCharType="end"/>
        </w:r>
      </w:hyperlink>
    </w:p>
    <w:p w14:paraId="3A751B20" w14:textId="0E30B29F" w:rsidR="00D07BF1" w:rsidRPr="00D07BF1" w:rsidRDefault="00DD190A" w:rsidP="00F504B3">
      <w:pPr>
        <w:pStyle w:val="T4"/>
        <w:tabs>
          <w:tab w:val="clear" w:pos="8495"/>
          <w:tab w:val="right" w:leader="dot" w:pos="9072"/>
        </w:tabs>
        <w:ind w:left="0"/>
        <w:rPr>
          <w:rFonts w:asciiTheme="minorHAnsi" w:eastAsiaTheme="minorEastAsia" w:hAnsiTheme="minorHAnsi"/>
          <w:noProof/>
          <w:sz w:val="22"/>
          <w:lang w:val="tr-TR" w:eastAsia="tr-TR"/>
        </w:rPr>
      </w:pPr>
      <w:r>
        <w:t xml:space="preserve">   </w:t>
      </w:r>
      <w:r w:rsidR="007970B3">
        <w:t xml:space="preserve">   </w:t>
      </w:r>
      <w:r>
        <w:t xml:space="preserve">   </w:t>
      </w:r>
      <w:hyperlink w:anchor="_Toc158820792" w:history="1">
        <w:r w:rsidR="00D07BF1" w:rsidRPr="00D07BF1">
          <w:rPr>
            <w:rStyle w:val="Kpr"/>
            <w:noProof/>
          </w:rPr>
          <w:t>1.</w:t>
        </w:r>
        <w:r w:rsidR="00F947EA">
          <w:rPr>
            <w:rStyle w:val="Kpr"/>
            <w:noProof/>
          </w:rPr>
          <w:t>1.1</w:t>
        </w:r>
        <w:r w:rsidR="00D07BF1" w:rsidRPr="00D07BF1">
          <w:rPr>
            <w:rStyle w:val="Kpr"/>
            <w:noProof/>
          </w:rPr>
          <w:t>.1. Ağızdan Ağıza Pazarlama Kavramı ve Önemi</w:t>
        </w:r>
        <w:r w:rsidR="00D07BF1" w:rsidRPr="00D07BF1">
          <w:rPr>
            <w:noProof/>
            <w:webHidden/>
          </w:rPr>
          <w:tab/>
        </w:r>
        <w:r w:rsidR="00D07BF1" w:rsidRPr="00D07BF1">
          <w:rPr>
            <w:noProof/>
            <w:webHidden/>
          </w:rPr>
          <w:fldChar w:fldCharType="begin"/>
        </w:r>
        <w:r w:rsidR="00D07BF1" w:rsidRPr="00D07BF1">
          <w:rPr>
            <w:noProof/>
            <w:webHidden/>
          </w:rPr>
          <w:instrText xml:space="preserve"> PAGEREF _Toc158820792 \h </w:instrText>
        </w:r>
        <w:r w:rsidR="00D07BF1" w:rsidRPr="00D07BF1">
          <w:rPr>
            <w:noProof/>
            <w:webHidden/>
          </w:rPr>
        </w:r>
        <w:r w:rsidR="00D07BF1" w:rsidRPr="00D07BF1">
          <w:rPr>
            <w:noProof/>
            <w:webHidden/>
          </w:rPr>
          <w:fldChar w:fldCharType="separate"/>
        </w:r>
        <w:r w:rsidR="005F385D">
          <w:rPr>
            <w:noProof/>
            <w:webHidden/>
          </w:rPr>
          <w:t>37</w:t>
        </w:r>
        <w:r w:rsidR="00D07BF1" w:rsidRPr="00D07BF1">
          <w:rPr>
            <w:noProof/>
            <w:webHidden/>
          </w:rPr>
          <w:fldChar w:fldCharType="end"/>
        </w:r>
      </w:hyperlink>
    </w:p>
    <w:p w14:paraId="23CDE74E" w14:textId="576B08AD"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795" w:history="1">
        <w:r w:rsidR="00D07BF1" w:rsidRPr="00D07BF1">
          <w:rPr>
            <w:rStyle w:val="Kpr"/>
          </w:rPr>
          <w:t>BÖLÜM 2. ARAŞTIRMANIN YÖNTEMİ</w:t>
        </w:r>
        <w:r w:rsidR="00D07BF1" w:rsidRPr="00D07BF1">
          <w:rPr>
            <w:webHidden/>
          </w:rPr>
          <w:tab/>
        </w:r>
        <w:r w:rsidR="00D07BF1" w:rsidRPr="00D07BF1">
          <w:rPr>
            <w:webHidden/>
          </w:rPr>
          <w:fldChar w:fldCharType="begin"/>
        </w:r>
        <w:r w:rsidR="00D07BF1" w:rsidRPr="00D07BF1">
          <w:rPr>
            <w:webHidden/>
          </w:rPr>
          <w:instrText xml:space="preserve"> PAGEREF _Toc158820795 \h </w:instrText>
        </w:r>
        <w:r w:rsidR="00D07BF1" w:rsidRPr="00D07BF1">
          <w:rPr>
            <w:webHidden/>
          </w:rPr>
        </w:r>
        <w:r w:rsidR="00D07BF1" w:rsidRPr="00D07BF1">
          <w:rPr>
            <w:webHidden/>
          </w:rPr>
          <w:fldChar w:fldCharType="separate"/>
        </w:r>
        <w:r w:rsidR="005F385D">
          <w:rPr>
            <w:webHidden/>
          </w:rPr>
          <w:t>44</w:t>
        </w:r>
        <w:r w:rsidR="00D07BF1" w:rsidRPr="00D07BF1">
          <w:rPr>
            <w:webHidden/>
          </w:rPr>
          <w:fldChar w:fldCharType="end"/>
        </w:r>
      </w:hyperlink>
    </w:p>
    <w:p w14:paraId="2D2F5FF9" w14:textId="7D412BEA" w:rsidR="00D07BF1" w:rsidRPr="00D07BF1" w:rsidRDefault="007970B3" w:rsidP="00F504B3">
      <w:pPr>
        <w:pStyle w:val="T2"/>
        <w:tabs>
          <w:tab w:val="clear" w:pos="8505"/>
          <w:tab w:val="right" w:leader="dot" w:pos="9072"/>
        </w:tabs>
        <w:ind w:left="0"/>
        <w:rPr>
          <w:rFonts w:asciiTheme="minorHAnsi" w:hAnsiTheme="minorHAnsi" w:cstheme="minorBidi"/>
          <w:noProof/>
          <w:sz w:val="22"/>
        </w:rPr>
      </w:pPr>
      <w:r>
        <w:t xml:space="preserve"> </w:t>
      </w:r>
      <w:r w:rsidR="00DD190A">
        <w:t xml:space="preserve">  </w:t>
      </w:r>
      <w:hyperlink w:anchor="_Toc158820796" w:history="1">
        <w:r w:rsidR="00D07BF1" w:rsidRPr="00D07BF1">
          <w:rPr>
            <w:rStyle w:val="Kpr"/>
            <w:noProof/>
          </w:rPr>
          <w:t>2.1. Araştırmanın Evren ve Örneklemi</w:t>
        </w:r>
        <w:r w:rsidR="00D07BF1" w:rsidRPr="00D07BF1">
          <w:rPr>
            <w:noProof/>
            <w:webHidden/>
          </w:rPr>
          <w:tab/>
        </w:r>
        <w:r w:rsidR="00D07BF1" w:rsidRPr="00D07BF1">
          <w:rPr>
            <w:noProof/>
            <w:webHidden/>
          </w:rPr>
          <w:fldChar w:fldCharType="begin"/>
        </w:r>
        <w:r w:rsidR="00D07BF1" w:rsidRPr="00D07BF1">
          <w:rPr>
            <w:noProof/>
            <w:webHidden/>
          </w:rPr>
          <w:instrText xml:space="preserve"> PAGEREF _Toc158820796 \h </w:instrText>
        </w:r>
        <w:r w:rsidR="00D07BF1" w:rsidRPr="00D07BF1">
          <w:rPr>
            <w:noProof/>
            <w:webHidden/>
          </w:rPr>
        </w:r>
        <w:r w:rsidR="00D07BF1" w:rsidRPr="00D07BF1">
          <w:rPr>
            <w:noProof/>
            <w:webHidden/>
          </w:rPr>
          <w:fldChar w:fldCharType="separate"/>
        </w:r>
        <w:r w:rsidR="005F385D">
          <w:rPr>
            <w:noProof/>
            <w:webHidden/>
          </w:rPr>
          <w:t>44</w:t>
        </w:r>
        <w:r w:rsidR="00D07BF1" w:rsidRPr="00D07BF1">
          <w:rPr>
            <w:noProof/>
            <w:webHidden/>
          </w:rPr>
          <w:fldChar w:fldCharType="end"/>
        </w:r>
      </w:hyperlink>
    </w:p>
    <w:p w14:paraId="56600418" w14:textId="2759E09C" w:rsidR="00D07BF1" w:rsidRPr="00D07BF1" w:rsidRDefault="00DD190A" w:rsidP="00F504B3">
      <w:pPr>
        <w:pStyle w:val="T3"/>
        <w:tabs>
          <w:tab w:val="clear" w:pos="8505"/>
          <w:tab w:val="right" w:leader="dot" w:pos="9072"/>
        </w:tabs>
        <w:ind w:left="0"/>
        <w:rPr>
          <w:rFonts w:asciiTheme="minorHAnsi" w:hAnsiTheme="minorHAnsi" w:cstheme="minorBidi"/>
          <w:noProof/>
          <w:sz w:val="22"/>
        </w:rPr>
      </w:pPr>
      <w:r>
        <w:t xml:space="preserve">   </w:t>
      </w:r>
      <w:r w:rsidR="007970B3">
        <w:t xml:space="preserve">  </w:t>
      </w:r>
      <w:r>
        <w:t xml:space="preserve"> </w:t>
      </w:r>
      <w:hyperlink w:anchor="_Toc158820799" w:history="1">
        <w:r w:rsidR="00D07BF1" w:rsidRPr="00D07BF1">
          <w:rPr>
            <w:rStyle w:val="Kpr"/>
            <w:rFonts w:eastAsia="Calibri"/>
            <w:iCs/>
            <w:noProof/>
          </w:rPr>
          <w:t>2.3.1. Çalışmada Kullanılan Ölçekler ve Geçerlilik ve Güvenilirlik Analizleri</w:t>
        </w:r>
        <w:r w:rsidR="00D07BF1" w:rsidRPr="00D07BF1">
          <w:rPr>
            <w:noProof/>
            <w:webHidden/>
          </w:rPr>
          <w:tab/>
        </w:r>
        <w:r w:rsidR="00D07BF1" w:rsidRPr="00D07BF1">
          <w:rPr>
            <w:noProof/>
            <w:webHidden/>
          </w:rPr>
          <w:fldChar w:fldCharType="begin"/>
        </w:r>
        <w:r w:rsidR="00D07BF1" w:rsidRPr="00D07BF1">
          <w:rPr>
            <w:noProof/>
            <w:webHidden/>
          </w:rPr>
          <w:instrText xml:space="preserve"> PAGEREF _Toc158820799 \h </w:instrText>
        </w:r>
        <w:r w:rsidR="00D07BF1" w:rsidRPr="00D07BF1">
          <w:rPr>
            <w:noProof/>
            <w:webHidden/>
          </w:rPr>
        </w:r>
        <w:r w:rsidR="00D07BF1" w:rsidRPr="00D07BF1">
          <w:rPr>
            <w:noProof/>
            <w:webHidden/>
          </w:rPr>
          <w:fldChar w:fldCharType="separate"/>
        </w:r>
        <w:r w:rsidR="005F385D">
          <w:rPr>
            <w:noProof/>
            <w:webHidden/>
          </w:rPr>
          <w:t>45</w:t>
        </w:r>
        <w:r w:rsidR="00D07BF1" w:rsidRPr="00D07BF1">
          <w:rPr>
            <w:noProof/>
            <w:webHidden/>
          </w:rPr>
          <w:fldChar w:fldCharType="end"/>
        </w:r>
      </w:hyperlink>
    </w:p>
    <w:p w14:paraId="3C89FE03" w14:textId="16451853" w:rsidR="00D07BF1" w:rsidRPr="00D07BF1" w:rsidRDefault="00DD190A" w:rsidP="00F504B3">
      <w:pPr>
        <w:pStyle w:val="T4"/>
        <w:tabs>
          <w:tab w:val="clear" w:pos="8495"/>
          <w:tab w:val="right" w:leader="dot" w:pos="9072"/>
        </w:tabs>
        <w:ind w:left="0"/>
        <w:rPr>
          <w:rFonts w:asciiTheme="minorHAnsi" w:eastAsiaTheme="minorEastAsia" w:hAnsiTheme="minorHAnsi"/>
          <w:noProof/>
          <w:sz w:val="22"/>
          <w:lang w:val="tr-TR" w:eastAsia="tr-TR"/>
        </w:rPr>
      </w:pPr>
      <w:r>
        <w:t xml:space="preserve">   </w:t>
      </w:r>
      <w:r w:rsidR="007970B3">
        <w:t xml:space="preserve">   </w:t>
      </w:r>
      <w:r>
        <w:t xml:space="preserve">   </w:t>
      </w:r>
      <w:hyperlink w:anchor="_Toc158820800" w:history="1">
        <w:r w:rsidR="00D07BF1" w:rsidRPr="00D07BF1">
          <w:rPr>
            <w:rStyle w:val="Kpr"/>
            <w:rFonts w:eastAsia="Calibri"/>
            <w:noProof/>
            <w:lang w:val="tr-TR"/>
          </w:rPr>
          <w:t>2.3.1.1. Bütünleşik Pazarlama İletişimi Ölçeği</w:t>
        </w:r>
        <w:r w:rsidR="00D07BF1" w:rsidRPr="00D07BF1">
          <w:rPr>
            <w:noProof/>
            <w:webHidden/>
          </w:rPr>
          <w:tab/>
        </w:r>
        <w:r w:rsidR="00D07BF1" w:rsidRPr="00D07BF1">
          <w:rPr>
            <w:noProof/>
            <w:webHidden/>
          </w:rPr>
          <w:fldChar w:fldCharType="begin"/>
        </w:r>
        <w:r w:rsidR="00D07BF1" w:rsidRPr="00D07BF1">
          <w:rPr>
            <w:noProof/>
            <w:webHidden/>
          </w:rPr>
          <w:instrText xml:space="preserve"> PAGEREF _Toc158820800 \h </w:instrText>
        </w:r>
        <w:r w:rsidR="00D07BF1" w:rsidRPr="00D07BF1">
          <w:rPr>
            <w:noProof/>
            <w:webHidden/>
          </w:rPr>
        </w:r>
        <w:r w:rsidR="00D07BF1" w:rsidRPr="00D07BF1">
          <w:rPr>
            <w:noProof/>
            <w:webHidden/>
          </w:rPr>
          <w:fldChar w:fldCharType="separate"/>
        </w:r>
        <w:r w:rsidR="005F385D">
          <w:rPr>
            <w:noProof/>
            <w:webHidden/>
          </w:rPr>
          <w:t>46</w:t>
        </w:r>
        <w:r w:rsidR="00D07BF1" w:rsidRPr="00D07BF1">
          <w:rPr>
            <w:noProof/>
            <w:webHidden/>
          </w:rPr>
          <w:fldChar w:fldCharType="end"/>
        </w:r>
      </w:hyperlink>
    </w:p>
    <w:p w14:paraId="5410A511" w14:textId="57ACF289"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807" w:history="1">
        <w:r w:rsidR="00D07BF1" w:rsidRPr="00D07BF1">
          <w:rPr>
            <w:rStyle w:val="Kpr"/>
          </w:rPr>
          <w:t>BÖLÜM 3. BULGULAR</w:t>
        </w:r>
        <w:r w:rsidR="00D07BF1" w:rsidRPr="00D07BF1">
          <w:rPr>
            <w:webHidden/>
          </w:rPr>
          <w:tab/>
        </w:r>
        <w:r w:rsidR="00D07BF1" w:rsidRPr="00D07BF1">
          <w:rPr>
            <w:webHidden/>
          </w:rPr>
          <w:fldChar w:fldCharType="begin"/>
        </w:r>
        <w:r w:rsidR="00D07BF1" w:rsidRPr="00D07BF1">
          <w:rPr>
            <w:webHidden/>
          </w:rPr>
          <w:instrText xml:space="preserve"> PAGEREF _Toc158820807 \h </w:instrText>
        </w:r>
        <w:r w:rsidR="00D07BF1" w:rsidRPr="00D07BF1">
          <w:rPr>
            <w:webHidden/>
          </w:rPr>
        </w:r>
        <w:r w:rsidR="00D07BF1" w:rsidRPr="00D07BF1">
          <w:rPr>
            <w:webHidden/>
          </w:rPr>
          <w:fldChar w:fldCharType="separate"/>
        </w:r>
        <w:r w:rsidR="005F385D">
          <w:rPr>
            <w:webHidden/>
          </w:rPr>
          <w:t>57</w:t>
        </w:r>
        <w:r w:rsidR="00D07BF1" w:rsidRPr="00D07BF1">
          <w:rPr>
            <w:webHidden/>
          </w:rPr>
          <w:fldChar w:fldCharType="end"/>
        </w:r>
      </w:hyperlink>
    </w:p>
    <w:p w14:paraId="1203DFFD" w14:textId="73C2F39A" w:rsidR="00D07BF1" w:rsidRDefault="00DD190A" w:rsidP="00F504B3">
      <w:pPr>
        <w:pStyle w:val="T2"/>
        <w:tabs>
          <w:tab w:val="clear" w:pos="8505"/>
          <w:tab w:val="right" w:leader="dot" w:pos="9072"/>
        </w:tabs>
        <w:ind w:left="0"/>
        <w:rPr>
          <w:noProof/>
        </w:rPr>
      </w:pPr>
      <w:r>
        <w:t xml:space="preserve"> </w:t>
      </w:r>
      <w:r w:rsidR="007970B3">
        <w:t xml:space="preserve"> </w:t>
      </w:r>
      <w:r>
        <w:t xml:space="preserve"> </w:t>
      </w:r>
      <w:hyperlink w:anchor="_Toc158820808" w:history="1">
        <w:r w:rsidR="00D07BF1" w:rsidRPr="00D07BF1">
          <w:rPr>
            <w:rStyle w:val="Kpr"/>
            <w:noProof/>
          </w:rPr>
          <w:t>3.1. Katılımcıların Sosyo-Demografik Özellikleri</w:t>
        </w:r>
        <w:r w:rsidR="00D07BF1" w:rsidRPr="00D07BF1">
          <w:rPr>
            <w:noProof/>
            <w:webHidden/>
          </w:rPr>
          <w:tab/>
        </w:r>
        <w:r w:rsidR="00D07BF1" w:rsidRPr="00D07BF1">
          <w:rPr>
            <w:noProof/>
            <w:webHidden/>
          </w:rPr>
          <w:fldChar w:fldCharType="begin"/>
        </w:r>
        <w:r w:rsidR="00D07BF1" w:rsidRPr="00D07BF1">
          <w:rPr>
            <w:noProof/>
            <w:webHidden/>
          </w:rPr>
          <w:instrText xml:space="preserve"> PAGEREF _Toc158820808 \h </w:instrText>
        </w:r>
        <w:r w:rsidR="00D07BF1" w:rsidRPr="00D07BF1">
          <w:rPr>
            <w:noProof/>
            <w:webHidden/>
          </w:rPr>
        </w:r>
        <w:r w:rsidR="00D07BF1" w:rsidRPr="00D07BF1">
          <w:rPr>
            <w:noProof/>
            <w:webHidden/>
          </w:rPr>
          <w:fldChar w:fldCharType="separate"/>
        </w:r>
        <w:r w:rsidR="005F385D">
          <w:rPr>
            <w:noProof/>
            <w:webHidden/>
          </w:rPr>
          <w:t>57</w:t>
        </w:r>
        <w:r w:rsidR="00D07BF1" w:rsidRPr="00D07BF1">
          <w:rPr>
            <w:noProof/>
            <w:webHidden/>
          </w:rPr>
          <w:fldChar w:fldCharType="end"/>
        </w:r>
      </w:hyperlink>
    </w:p>
    <w:p w14:paraId="411BA5F5" w14:textId="77777777" w:rsidR="00F406CD" w:rsidRPr="00F406CD" w:rsidRDefault="00F406CD" w:rsidP="00844577">
      <w:pPr>
        <w:spacing w:line="240" w:lineRule="auto"/>
        <w:rPr>
          <w:lang w:val="tr-TR" w:eastAsia="tr-TR"/>
        </w:rPr>
      </w:pPr>
    </w:p>
    <w:p w14:paraId="6A2E675F" w14:textId="4AEB0365"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812" w:history="1">
        <w:r w:rsidR="00D07BF1" w:rsidRPr="00D07BF1">
          <w:rPr>
            <w:rStyle w:val="Kpr"/>
          </w:rPr>
          <w:t>SONU</w:t>
        </w:r>
        <w:r w:rsidR="00F504B3">
          <w:rPr>
            <w:rStyle w:val="Kpr"/>
          </w:rPr>
          <w:t>Ç</w:t>
        </w:r>
        <w:r w:rsidR="00D07BF1" w:rsidRPr="00D07BF1">
          <w:rPr>
            <w:rStyle w:val="Kpr"/>
          </w:rPr>
          <w:t xml:space="preserve"> VE ÖNERİLER</w:t>
        </w:r>
        <w:r w:rsidR="00D07BF1" w:rsidRPr="00D07BF1">
          <w:rPr>
            <w:webHidden/>
          </w:rPr>
          <w:tab/>
        </w:r>
        <w:r w:rsidR="00D07BF1" w:rsidRPr="00D07BF1">
          <w:rPr>
            <w:webHidden/>
          </w:rPr>
          <w:fldChar w:fldCharType="begin"/>
        </w:r>
        <w:r w:rsidR="00D07BF1" w:rsidRPr="00D07BF1">
          <w:rPr>
            <w:webHidden/>
          </w:rPr>
          <w:instrText xml:space="preserve"> PAGEREF _Toc158820812 \h </w:instrText>
        </w:r>
        <w:r w:rsidR="00D07BF1" w:rsidRPr="00D07BF1">
          <w:rPr>
            <w:webHidden/>
          </w:rPr>
        </w:r>
        <w:r w:rsidR="00D07BF1" w:rsidRPr="00D07BF1">
          <w:rPr>
            <w:webHidden/>
          </w:rPr>
          <w:fldChar w:fldCharType="separate"/>
        </w:r>
        <w:r w:rsidR="005F385D">
          <w:rPr>
            <w:webHidden/>
          </w:rPr>
          <w:t>66</w:t>
        </w:r>
        <w:r w:rsidR="00D07BF1" w:rsidRPr="00D07BF1">
          <w:rPr>
            <w:webHidden/>
          </w:rPr>
          <w:fldChar w:fldCharType="end"/>
        </w:r>
      </w:hyperlink>
    </w:p>
    <w:p w14:paraId="114087A6" w14:textId="55335C32"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813" w:history="1">
        <w:r w:rsidR="00D07BF1" w:rsidRPr="00D07BF1">
          <w:rPr>
            <w:rStyle w:val="Kpr"/>
          </w:rPr>
          <w:t>KAYNAKÇA</w:t>
        </w:r>
        <w:r w:rsidR="00D07BF1" w:rsidRPr="00D07BF1">
          <w:rPr>
            <w:webHidden/>
          </w:rPr>
          <w:tab/>
        </w:r>
        <w:r w:rsidR="00D07BF1" w:rsidRPr="00D07BF1">
          <w:rPr>
            <w:webHidden/>
          </w:rPr>
          <w:fldChar w:fldCharType="begin"/>
        </w:r>
        <w:r w:rsidR="00D07BF1" w:rsidRPr="00D07BF1">
          <w:rPr>
            <w:webHidden/>
          </w:rPr>
          <w:instrText xml:space="preserve"> PAGEREF _Toc158820813 \h </w:instrText>
        </w:r>
        <w:r w:rsidR="00D07BF1" w:rsidRPr="00D07BF1">
          <w:rPr>
            <w:webHidden/>
          </w:rPr>
        </w:r>
        <w:r w:rsidR="00D07BF1" w:rsidRPr="00D07BF1">
          <w:rPr>
            <w:webHidden/>
          </w:rPr>
          <w:fldChar w:fldCharType="separate"/>
        </w:r>
        <w:r w:rsidR="005F385D">
          <w:rPr>
            <w:webHidden/>
          </w:rPr>
          <w:t>70</w:t>
        </w:r>
        <w:r w:rsidR="00D07BF1" w:rsidRPr="00D07BF1">
          <w:rPr>
            <w:webHidden/>
          </w:rPr>
          <w:fldChar w:fldCharType="end"/>
        </w:r>
      </w:hyperlink>
    </w:p>
    <w:p w14:paraId="73A0A080" w14:textId="6F047AE4"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814" w:history="1">
        <w:r w:rsidR="00D07BF1" w:rsidRPr="00D07BF1">
          <w:rPr>
            <w:rStyle w:val="Kpr"/>
          </w:rPr>
          <w:t>EKLER</w:t>
        </w:r>
        <w:r w:rsidR="00D07BF1" w:rsidRPr="00D07BF1">
          <w:rPr>
            <w:webHidden/>
          </w:rPr>
          <w:tab/>
        </w:r>
        <w:r w:rsidR="00D07BF1" w:rsidRPr="00D07BF1">
          <w:rPr>
            <w:webHidden/>
          </w:rPr>
          <w:fldChar w:fldCharType="begin"/>
        </w:r>
        <w:r w:rsidR="00D07BF1" w:rsidRPr="00D07BF1">
          <w:rPr>
            <w:webHidden/>
          </w:rPr>
          <w:instrText xml:space="preserve"> PAGEREF _Toc158820814 \h </w:instrText>
        </w:r>
        <w:r w:rsidR="00D07BF1" w:rsidRPr="00D07BF1">
          <w:rPr>
            <w:webHidden/>
          </w:rPr>
        </w:r>
        <w:r w:rsidR="00D07BF1" w:rsidRPr="00D07BF1">
          <w:rPr>
            <w:webHidden/>
          </w:rPr>
          <w:fldChar w:fldCharType="separate"/>
        </w:r>
        <w:r w:rsidR="005F385D">
          <w:rPr>
            <w:webHidden/>
          </w:rPr>
          <w:t>88</w:t>
        </w:r>
        <w:r w:rsidR="00D07BF1" w:rsidRPr="00D07BF1">
          <w:rPr>
            <w:webHidden/>
          </w:rPr>
          <w:fldChar w:fldCharType="end"/>
        </w:r>
      </w:hyperlink>
    </w:p>
    <w:p w14:paraId="743A4D5A" w14:textId="755FE4BE" w:rsidR="00D07BF1" w:rsidRPr="00D07BF1" w:rsidRDefault="00000000" w:rsidP="00F504B3">
      <w:pPr>
        <w:pStyle w:val="T1"/>
        <w:tabs>
          <w:tab w:val="clear" w:pos="8505"/>
          <w:tab w:val="right" w:leader="dot" w:pos="9072"/>
        </w:tabs>
        <w:rPr>
          <w:rFonts w:asciiTheme="minorHAnsi" w:eastAsiaTheme="minorEastAsia" w:hAnsiTheme="minorHAnsi" w:cstheme="minorBidi"/>
          <w:b w:val="0"/>
          <w:sz w:val="22"/>
          <w:szCs w:val="22"/>
          <w:lang w:eastAsia="tr-TR"/>
        </w:rPr>
      </w:pPr>
      <w:hyperlink w:anchor="_Toc158820815" w:history="1">
        <w:r w:rsidR="00D07BF1" w:rsidRPr="00D07BF1">
          <w:rPr>
            <w:rStyle w:val="Kpr"/>
          </w:rPr>
          <w:t>ÖZGEÇMİŞ</w:t>
        </w:r>
        <w:r w:rsidR="00D07BF1" w:rsidRPr="00D07BF1">
          <w:rPr>
            <w:webHidden/>
          </w:rPr>
          <w:tab/>
        </w:r>
        <w:r w:rsidR="00D07BF1" w:rsidRPr="00D07BF1">
          <w:rPr>
            <w:webHidden/>
          </w:rPr>
          <w:fldChar w:fldCharType="begin"/>
        </w:r>
        <w:r w:rsidR="00D07BF1" w:rsidRPr="00D07BF1">
          <w:rPr>
            <w:webHidden/>
          </w:rPr>
          <w:instrText xml:space="preserve"> PAGEREF _Toc158820815 \h </w:instrText>
        </w:r>
        <w:r w:rsidR="00D07BF1" w:rsidRPr="00D07BF1">
          <w:rPr>
            <w:webHidden/>
          </w:rPr>
        </w:r>
        <w:r w:rsidR="00D07BF1" w:rsidRPr="00D07BF1">
          <w:rPr>
            <w:webHidden/>
          </w:rPr>
          <w:fldChar w:fldCharType="separate"/>
        </w:r>
        <w:r w:rsidR="005F385D">
          <w:rPr>
            <w:webHidden/>
          </w:rPr>
          <w:t>92</w:t>
        </w:r>
        <w:r w:rsidR="00D07BF1" w:rsidRPr="00D07BF1">
          <w:rPr>
            <w:webHidden/>
          </w:rPr>
          <w:fldChar w:fldCharType="end"/>
        </w:r>
      </w:hyperlink>
    </w:p>
    <w:p w14:paraId="0EC8B68F" w14:textId="42912762" w:rsidR="007A68CA" w:rsidRDefault="00FA21E0" w:rsidP="004037BD">
      <w:pPr>
        <w:tabs>
          <w:tab w:val="right" w:leader="dot" w:pos="9072"/>
        </w:tabs>
        <w:spacing w:line="240" w:lineRule="auto"/>
        <w:ind w:left="851"/>
        <w:rPr>
          <w:rFonts w:cs="Times New Roman"/>
          <w:szCs w:val="24"/>
          <w:lang w:val="tr-TR"/>
        </w:rPr>
      </w:pPr>
      <w:r w:rsidRPr="00D07BF1">
        <w:rPr>
          <w:rFonts w:cs="Times New Roman"/>
          <w:szCs w:val="24"/>
          <w:lang w:val="tr-TR"/>
        </w:rPr>
        <w:fldChar w:fldCharType="end"/>
      </w:r>
    </w:p>
    <w:p w14:paraId="7E386A25" w14:textId="4B333B67" w:rsidR="00DD190A" w:rsidRDefault="00DD190A" w:rsidP="00D50E4C">
      <w:pPr>
        <w:spacing w:line="259" w:lineRule="auto"/>
        <w:jc w:val="left"/>
        <w:rPr>
          <w:rFonts w:cs="Times New Roman"/>
          <w:szCs w:val="24"/>
          <w:lang w:val="tr-TR"/>
        </w:rPr>
      </w:pPr>
      <w:r>
        <w:rPr>
          <w:rFonts w:cs="Times New Roman"/>
          <w:szCs w:val="24"/>
          <w:lang w:val="tr-TR"/>
        </w:rPr>
        <w:br w:type="page"/>
      </w:r>
    </w:p>
    <w:p w14:paraId="6C676E9B" w14:textId="58744AF9" w:rsidR="00DF6D0B" w:rsidRPr="00BD15E8" w:rsidRDefault="00452882" w:rsidP="009C2E42">
      <w:pPr>
        <w:pStyle w:val="Balk1"/>
        <w:spacing w:after="120"/>
      </w:pPr>
      <w:bookmarkStart w:id="1" w:name="_Toc158820767"/>
      <w:r w:rsidRPr="00BD15E8">
        <w:lastRenderedPageBreak/>
        <w:t xml:space="preserve">SİMGELER VE </w:t>
      </w:r>
      <w:r w:rsidR="00DF6D0B" w:rsidRPr="00BD15E8">
        <w:t>KISALTMALAR</w:t>
      </w:r>
      <w:bookmarkEnd w:id="1"/>
      <w:r w:rsidR="00B87357">
        <w:rPr>
          <w:rStyle w:val="DipnotBavurusu"/>
        </w:rPr>
        <w:footnoteReference w:id="6"/>
      </w:r>
    </w:p>
    <w:p w14:paraId="51FACDDA" w14:textId="73D862BA" w:rsidR="00680985" w:rsidRDefault="00680985" w:rsidP="00240914">
      <w:pPr>
        <w:spacing w:line="240" w:lineRule="auto"/>
        <w:rPr>
          <w:rFonts w:cs="Times New Roman"/>
          <w:lang w:val="tr-TR"/>
        </w:rPr>
      </w:pPr>
      <w:r w:rsidRPr="00680985">
        <w:rPr>
          <w:rFonts w:cs="Times New Roman"/>
          <w:b/>
          <w:bCs/>
          <w:lang w:val="tr-TR"/>
        </w:rPr>
        <w:t>AAP</w:t>
      </w:r>
      <w:r>
        <w:rPr>
          <w:rFonts w:cs="Times New Roman"/>
          <w:lang w:val="tr-TR"/>
        </w:rPr>
        <w:tab/>
      </w:r>
      <w:r w:rsidRPr="00926EA8">
        <w:rPr>
          <w:rFonts w:cs="Times New Roman"/>
          <w:b/>
          <w:bCs/>
          <w:lang w:val="tr-TR"/>
        </w:rPr>
        <w:t>:</w:t>
      </w:r>
      <w:r>
        <w:rPr>
          <w:rFonts w:cs="Times New Roman"/>
          <w:lang w:val="tr-TR"/>
        </w:rPr>
        <w:t xml:space="preserve"> Ağızdan </w:t>
      </w:r>
      <w:r w:rsidR="00EC6AEB">
        <w:rPr>
          <w:rFonts w:cs="Times New Roman"/>
          <w:lang w:val="tr-TR"/>
        </w:rPr>
        <w:t>Ağıza Pazarlama</w:t>
      </w:r>
      <w:r w:rsidR="00EC6AEB" w:rsidRPr="008E483F">
        <w:rPr>
          <w:rFonts w:cs="Times New Roman"/>
          <w:lang w:val="tr-TR"/>
        </w:rPr>
        <w:t xml:space="preserve"> </w:t>
      </w:r>
    </w:p>
    <w:p w14:paraId="1DB7FD96" w14:textId="4F50628B" w:rsidR="00680985" w:rsidRDefault="00680985" w:rsidP="00240914">
      <w:pPr>
        <w:spacing w:line="240" w:lineRule="auto"/>
        <w:rPr>
          <w:rFonts w:cs="Times New Roman"/>
          <w:lang w:val="tr-TR"/>
        </w:rPr>
      </w:pPr>
      <w:r w:rsidRPr="00680985">
        <w:rPr>
          <w:rFonts w:cs="Times New Roman"/>
          <w:b/>
          <w:bCs/>
          <w:lang w:val="tr-TR"/>
        </w:rPr>
        <w:t>AD</w:t>
      </w:r>
      <w:r>
        <w:rPr>
          <w:rFonts w:cs="Times New Roman"/>
          <w:lang w:val="tr-TR"/>
        </w:rPr>
        <w:tab/>
      </w:r>
      <w:r w:rsidRPr="00926EA8">
        <w:rPr>
          <w:rFonts w:cs="Times New Roman"/>
          <w:b/>
          <w:bCs/>
          <w:lang w:val="tr-TR"/>
        </w:rPr>
        <w:t>:</w:t>
      </w:r>
      <w:r>
        <w:rPr>
          <w:rFonts w:cs="Times New Roman"/>
          <w:lang w:val="tr-TR"/>
        </w:rPr>
        <w:t xml:space="preserve"> Algılanan </w:t>
      </w:r>
      <w:r w:rsidR="00EC6AEB">
        <w:rPr>
          <w:rFonts w:cs="Times New Roman"/>
          <w:lang w:val="tr-TR"/>
        </w:rPr>
        <w:t>Değer</w:t>
      </w:r>
    </w:p>
    <w:p w14:paraId="62DD588F" w14:textId="59E15AC4" w:rsidR="00680985" w:rsidRDefault="00680985" w:rsidP="00240914">
      <w:pPr>
        <w:spacing w:line="240" w:lineRule="auto"/>
        <w:rPr>
          <w:rFonts w:cs="Times New Roman"/>
          <w:lang w:val="tr-TR"/>
        </w:rPr>
      </w:pPr>
      <w:r w:rsidRPr="00680985">
        <w:rPr>
          <w:rFonts w:cs="Times New Roman"/>
          <w:b/>
          <w:bCs/>
          <w:lang w:val="tr-TR"/>
        </w:rPr>
        <w:t>AVE</w:t>
      </w:r>
      <w:r>
        <w:rPr>
          <w:rFonts w:cs="Times New Roman"/>
          <w:lang w:val="tr-TR"/>
        </w:rPr>
        <w:tab/>
      </w:r>
      <w:r w:rsidRPr="00926EA8">
        <w:rPr>
          <w:rFonts w:cs="Times New Roman"/>
          <w:b/>
          <w:bCs/>
          <w:lang w:val="tr-TR"/>
        </w:rPr>
        <w:t>:</w:t>
      </w:r>
      <w:r>
        <w:rPr>
          <w:rFonts w:cs="Times New Roman"/>
          <w:lang w:val="tr-TR"/>
        </w:rPr>
        <w:t xml:space="preserve"> </w:t>
      </w:r>
      <w:r w:rsidRPr="00B52AC1">
        <w:rPr>
          <w:rFonts w:cs="Times New Roman"/>
          <w:lang w:val="tr-TR"/>
        </w:rPr>
        <w:t xml:space="preserve">Ortalama Açıklanan Varyans </w:t>
      </w:r>
    </w:p>
    <w:p w14:paraId="609B46D4" w14:textId="3563FD1A" w:rsidR="00680985" w:rsidRDefault="00680985" w:rsidP="00240914">
      <w:pPr>
        <w:spacing w:line="240" w:lineRule="auto"/>
        <w:rPr>
          <w:rFonts w:cs="Times New Roman"/>
          <w:lang w:val="tr-TR"/>
        </w:rPr>
      </w:pPr>
      <w:r w:rsidRPr="00680985">
        <w:rPr>
          <w:rFonts w:cs="Times New Roman"/>
          <w:b/>
          <w:bCs/>
          <w:lang w:val="tr-TR"/>
        </w:rPr>
        <w:t>BPİ</w:t>
      </w:r>
      <w:r w:rsidRPr="00680985">
        <w:rPr>
          <w:rFonts w:cs="Times New Roman"/>
          <w:b/>
          <w:bCs/>
          <w:lang w:val="tr-TR"/>
        </w:rPr>
        <w:tab/>
      </w:r>
      <w:r w:rsidRPr="00926EA8">
        <w:rPr>
          <w:rFonts w:cs="Times New Roman"/>
          <w:b/>
          <w:bCs/>
          <w:lang w:val="tr-TR"/>
        </w:rPr>
        <w:t xml:space="preserve">: </w:t>
      </w:r>
      <w:r>
        <w:rPr>
          <w:rFonts w:cs="Times New Roman"/>
          <w:lang w:val="tr-TR"/>
        </w:rPr>
        <w:t xml:space="preserve">Bütünleşik </w:t>
      </w:r>
      <w:r w:rsidR="00EC6AEB">
        <w:rPr>
          <w:rFonts w:cs="Times New Roman"/>
          <w:lang w:val="tr-TR"/>
        </w:rPr>
        <w:t>Pazarlama İletişimi</w:t>
      </w:r>
    </w:p>
    <w:p w14:paraId="6E90B903" w14:textId="77777777" w:rsidR="0033471E" w:rsidRDefault="0033471E" w:rsidP="004037BD">
      <w:pPr>
        <w:spacing w:line="240" w:lineRule="auto"/>
        <w:ind w:left="851"/>
      </w:pPr>
    </w:p>
    <w:p w14:paraId="7641E4E4" w14:textId="4323BD1F" w:rsidR="00DF6D0B" w:rsidRDefault="00DF6D0B" w:rsidP="001921D2">
      <w:pPr>
        <w:rPr>
          <w:rFonts w:cs="Times New Roman"/>
          <w:lang w:val="tr-TR"/>
        </w:rPr>
      </w:pPr>
      <w:r>
        <w:rPr>
          <w:rFonts w:cs="Times New Roman"/>
          <w:lang w:val="tr-TR"/>
        </w:rPr>
        <w:br w:type="page"/>
      </w:r>
    </w:p>
    <w:p w14:paraId="58F6E926" w14:textId="29EEAA4A" w:rsidR="00DF6D0B" w:rsidRPr="00BD15E8" w:rsidRDefault="00DF6D0B" w:rsidP="009C2E42">
      <w:pPr>
        <w:pStyle w:val="Balk1"/>
        <w:spacing w:after="120"/>
      </w:pPr>
      <w:bookmarkStart w:id="2" w:name="_Toc158820768"/>
      <w:r w:rsidRPr="00BD15E8">
        <w:lastRenderedPageBreak/>
        <w:t>TABLO</w:t>
      </w:r>
      <w:r w:rsidR="000A0955" w:rsidRPr="00BD15E8">
        <w:t>LAR</w:t>
      </w:r>
      <w:bookmarkEnd w:id="2"/>
      <w:r w:rsidR="00813413">
        <w:t xml:space="preserve"> / ŞEKİLLER</w:t>
      </w:r>
      <w:r w:rsidR="00C63A5F">
        <w:t xml:space="preserve"> LİSTESİ</w:t>
      </w:r>
      <w:r w:rsidR="00C128BD">
        <w:rPr>
          <w:rStyle w:val="DipnotBavurusu"/>
        </w:rPr>
        <w:footnoteReference w:id="7"/>
      </w:r>
    </w:p>
    <w:p w14:paraId="17ED0085" w14:textId="7DC0CA07" w:rsidR="00FA0BA6" w:rsidRPr="00FA0BA6" w:rsidRDefault="00FA0BA6" w:rsidP="004B2B04">
      <w:pPr>
        <w:spacing w:line="240" w:lineRule="auto"/>
        <w:ind w:left="1077" w:hanging="1077"/>
        <w:jc w:val="left"/>
        <w:rPr>
          <w:lang w:val="tr-TR"/>
        </w:rPr>
      </w:pPr>
      <w:r w:rsidRPr="00FA0BA6">
        <w:rPr>
          <w:b/>
          <w:bCs/>
          <w:lang w:val="tr-TR"/>
        </w:rPr>
        <w:t xml:space="preserve">Tablo </w:t>
      </w:r>
      <w:r w:rsidR="00B872D4">
        <w:rPr>
          <w:b/>
          <w:bCs/>
          <w:lang w:val="tr-TR"/>
        </w:rPr>
        <w:t xml:space="preserve"> </w:t>
      </w:r>
      <w:r w:rsidR="004B2B04">
        <w:rPr>
          <w:b/>
          <w:bCs/>
          <w:lang w:val="tr-TR"/>
        </w:rPr>
        <w:t xml:space="preserve"> </w:t>
      </w:r>
      <w:r w:rsidRPr="00FA0BA6">
        <w:rPr>
          <w:b/>
          <w:bCs/>
          <w:lang w:val="tr-TR"/>
        </w:rPr>
        <w:t>1:</w:t>
      </w:r>
      <w:r w:rsidRPr="00FA0BA6">
        <w:rPr>
          <w:lang w:val="tr-TR"/>
        </w:rPr>
        <w:t xml:space="preserve"> Pazarlama İletişimi Ölçeğinin Geçerlilik ve Güvenilirlik Analizinin Sonuçları</w:t>
      </w:r>
      <w:r w:rsidR="00281560">
        <w:rPr>
          <w:lang w:val="tr-TR"/>
        </w:rPr>
        <w:t xml:space="preserve">       </w:t>
      </w:r>
      <w:r w:rsidRPr="00FA0BA6">
        <w:rPr>
          <w:lang w:val="tr-TR"/>
        </w:rPr>
        <w:t>.........................................................</w:t>
      </w:r>
      <w:r w:rsidR="00281560">
        <w:rPr>
          <w:lang w:val="tr-TR"/>
        </w:rPr>
        <w:t>.......................</w:t>
      </w:r>
      <w:r w:rsidRPr="00FA0BA6">
        <w:rPr>
          <w:lang w:val="tr-TR"/>
        </w:rPr>
        <w:t>.....................................</w:t>
      </w:r>
      <w:r w:rsidR="00AD2C2A">
        <w:rPr>
          <w:lang w:val="tr-TR"/>
        </w:rPr>
        <w:t>.</w:t>
      </w:r>
      <w:r w:rsidRPr="00FA0BA6">
        <w:rPr>
          <w:lang w:val="tr-TR"/>
        </w:rPr>
        <w:t xml:space="preserve">.. 5 </w:t>
      </w:r>
    </w:p>
    <w:p w14:paraId="7A39AD2E" w14:textId="3EC0DBBA" w:rsidR="00FA0BA6" w:rsidRPr="00FA0BA6" w:rsidRDefault="00FA0BA6" w:rsidP="004B2B04">
      <w:pPr>
        <w:spacing w:line="240" w:lineRule="auto"/>
        <w:ind w:left="1077" w:hanging="1077"/>
        <w:jc w:val="left"/>
        <w:rPr>
          <w:lang w:val="tr-TR"/>
        </w:rPr>
      </w:pPr>
      <w:r w:rsidRPr="00FA0BA6">
        <w:rPr>
          <w:b/>
          <w:bCs/>
          <w:lang w:val="tr-TR"/>
        </w:rPr>
        <w:t xml:space="preserve">Tablo </w:t>
      </w:r>
      <w:r w:rsidR="004B2B04">
        <w:rPr>
          <w:b/>
          <w:bCs/>
          <w:lang w:val="tr-TR"/>
        </w:rPr>
        <w:t xml:space="preserve"> </w:t>
      </w:r>
      <w:r w:rsidR="00B872D4">
        <w:rPr>
          <w:b/>
          <w:bCs/>
          <w:lang w:val="tr-TR"/>
        </w:rPr>
        <w:t xml:space="preserve"> </w:t>
      </w:r>
      <w:r w:rsidRPr="00FA0BA6">
        <w:rPr>
          <w:b/>
          <w:bCs/>
          <w:lang w:val="tr-TR"/>
        </w:rPr>
        <w:t>2:</w:t>
      </w:r>
      <w:r w:rsidRPr="00FA0BA6">
        <w:rPr>
          <w:lang w:val="tr-TR"/>
        </w:rPr>
        <w:t xml:space="preserve"> Algılanan Değer Ölçeğinin Geçerlilik ve Güvenilirlik Analizi Sonuçları ... 15 </w:t>
      </w:r>
    </w:p>
    <w:p w14:paraId="11B5A6C3" w14:textId="07BA5467" w:rsidR="00FA0BA6" w:rsidRPr="00FA0BA6" w:rsidRDefault="00FA0BA6" w:rsidP="004B2B04">
      <w:pPr>
        <w:spacing w:line="240" w:lineRule="auto"/>
        <w:ind w:left="1077" w:hanging="1077"/>
        <w:jc w:val="left"/>
        <w:rPr>
          <w:lang w:val="tr-TR"/>
        </w:rPr>
      </w:pPr>
      <w:r w:rsidRPr="00FA0BA6">
        <w:rPr>
          <w:b/>
          <w:bCs/>
          <w:lang w:val="tr-TR"/>
        </w:rPr>
        <w:t xml:space="preserve">Tablo </w:t>
      </w:r>
      <w:r w:rsidR="00B872D4">
        <w:rPr>
          <w:b/>
          <w:bCs/>
          <w:lang w:val="tr-TR"/>
        </w:rPr>
        <w:t xml:space="preserve"> </w:t>
      </w:r>
      <w:r w:rsidR="004B2B04">
        <w:rPr>
          <w:b/>
          <w:bCs/>
          <w:lang w:val="tr-TR"/>
        </w:rPr>
        <w:t xml:space="preserve"> </w:t>
      </w:r>
      <w:r w:rsidRPr="00FA0BA6">
        <w:rPr>
          <w:b/>
          <w:bCs/>
          <w:lang w:val="tr-TR"/>
        </w:rPr>
        <w:t>3:</w:t>
      </w:r>
      <w:r w:rsidRPr="00FA0BA6">
        <w:rPr>
          <w:lang w:val="tr-TR"/>
        </w:rPr>
        <w:t xml:space="preserve"> Müşteri Memnuniyeti Ölçeğinin Madde Analizi ......................................... 25 </w:t>
      </w:r>
    </w:p>
    <w:p w14:paraId="00CB53CC" w14:textId="1244A121" w:rsidR="00FA0BA6" w:rsidRPr="00FA0BA6" w:rsidRDefault="00FA0BA6" w:rsidP="004B2B04">
      <w:pPr>
        <w:spacing w:line="240" w:lineRule="auto"/>
        <w:ind w:left="1077" w:hanging="1077"/>
        <w:jc w:val="left"/>
        <w:rPr>
          <w:lang w:val="tr-TR"/>
        </w:rPr>
      </w:pPr>
      <w:r w:rsidRPr="00FA0BA6">
        <w:rPr>
          <w:b/>
          <w:bCs/>
          <w:lang w:val="tr-TR"/>
        </w:rPr>
        <w:t xml:space="preserve">Tablo </w:t>
      </w:r>
      <w:r w:rsidR="004B2B04">
        <w:rPr>
          <w:b/>
          <w:bCs/>
          <w:lang w:val="tr-TR"/>
        </w:rPr>
        <w:t xml:space="preserve"> </w:t>
      </w:r>
      <w:r w:rsidR="00B872D4">
        <w:rPr>
          <w:b/>
          <w:bCs/>
          <w:lang w:val="tr-TR"/>
        </w:rPr>
        <w:t xml:space="preserve"> </w:t>
      </w:r>
      <w:r w:rsidRPr="00FA0BA6">
        <w:rPr>
          <w:b/>
          <w:bCs/>
          <w:lang w:val="tr-TR"/>
        </w:rPr>
        <w:t>4:</w:t>
      </w:r>
      <w:r w:rsidRPr="00FA0BA6">
        <w:rPr>
          <w:lang w:val="tr-TR"/>
        </w:rPr>
        <w:t xml:space="preserve"> Müşteri Memnuniyeti Ölçeğinin Geçerlilik Analizi Sonuçları .................... 45 </w:t>
      </w:r>
    </w:p>
    <w:p w14:paraId="135A5B21" w14:textId="7F5E8336" w:rsidR="00FA0BA6" w:rsidRPr="00FA0BA6" w:rsidRDefault="00FA0BA6" w:rsidP="004B2B04">
      <w:pPr>
        <w:spacing w:line="240" w:lineRule="auto"/>
        <w:ind w:left="1077" w:hanging="1077"/>
        <w:jc w:val="left"/>
        <w:rPr>
          <w:lang w:val="tr-TR"/>
        </w:rPr>
      </w:pPr>
      <w:r w:rsidRPr="00FA0BA6">
        <w:rPr>
          <w:b/>
          <w:bCs/>
          <w:lang w:val="tr-TR"/>
        </w:rPr>
        <w:t xml:space="preserve">Tablo </w:t>
      </w:r>
      <w:r w:rsidR="00B872D4">
        <w:rPr>
          <w:b/>
          <w:bCs/>
          <w:lang w:val="tr-TR"/>
        </w:rPr>
        <w:t xml:space="preserve"> </w:t>
      </w:r>
      <w:r w:rsidR="004B2B04">
        <w:rPr>
          <w:b/>
          <w:bCs/>
          <w:lang w:val="tr-TR"/>
        </w:rPr>
        <w:t xml:space="preserve"> </w:t>
      </w:r>
      <w:r w:rsidRPr="00FA0BA6">
        <w:rPr>
          <w:b/>
          <w:bCs/>
          <w:lang w:val="tr-TR"/>
        </w:rPr>
        <w:t>5:</w:t>
      </w:r>
      <w:r w:rsidRPr="00FA0BA6">
        <w:rPr>
          <w:lang w:val="tr-TR"/>
        </w:rPr>
        <w:t xml:space="preserve"> Yeniden Hizmet Alma Niyeti Ölçeğinin Madde Analizi.............................. 50 </w:t>
      </w:r>
    </w:p>
    <w:p w14:paraId="5DD2379F" w14:textId="28BFF904" w:rsidR="00FA0BA6" w:rsidRPr="00FA0BA6" w:rsidRDefault="00FA0BA6" w:rsidP="004B2B04">
      <w:pPr>
        <w:spacing w:line="240" w:lineRule="auto"/>
        <w:ind w:left="1077" w:hanging="1077"/>
        <w:jc w:val="left"/>
        <w:rPr>
          <w:lang w:val="tr-TR"/>
        </w:rPr>
      </w:pPr>
      <w:r w:rsidRPr="00FA0BA6">
        <w:rPr>
          <w:b/>
          <w:bCs/>
          <w:lang w:val="tr-TR"/>
        </w:rPr>
        <w:t>Tablo</w:t>
      </w:r>
      <w:r w:rsidR="00B872D4">
        <w:rPr>
          <w:b/>
          <w:bCs/>
          <w:lang w:val="tr-TR"/>
        </w:rPr>
        <w:t xml:space="preserve"> </w:t>
      </w:r>
      <w:r w:rsidRPr="00FA0BA6">
        <w:rPr>
          <w:b/>
          <w:bCs/>
          <w:lang w:val="tr-TR"/>
        </w:rPr>
        <w:t xml:space="preserve"> </w:t>
      </w:r>
      <w:r w:rsidR="004B2B04">
        <w:rPr>
          <w:b/>
          <w:bCs/>
          <w:lang w:val="tr-TR"/>
        </w:rPr>
        <w:t xml:space="preserve"> </w:t>
      </w:r>
      <w:r w:rsidRPr="00FA0BA6">
        <w:rPr>
          <w:b/>
          <w:bCs/>
          <w:lang w:val="tr-TR"/>
        </w:rPr>
        <w:t>6:</w:t>
      </w:r>
      <w:r w:rsidRPr="00FA0BA6">
        <w:rPr>
          <w:lang w:val="tr-TR"/>
        </w:rPr>
        <w:t xml:space="preserve"> Tekrar Satın Alma Niyeti Ölçeğinin Geçerlilik ve Güvenilirlik Analizi</w:t>
      </w:r>
      <w:r w:rsidR="000960B7">
        <w:rPr>
          <w:lang w:val="tr-TR"/>
        </w:rPr>
        <w:t xml:space="preserve"> </w:t>
      </w:r>
      <w:r w:rsidRPr="00FA0BA6">
        <w:rPr>
          <w:lang w:val="tr-TR"/>
        </w:rPr>
        <w:t xml:space="preserve">Sonuçları....................................................................................................... 70 </w:t>
      </w:r>
    </w:p>
    <w:p w14:paraId="5085EFB5" w14:textId="4AE5DA12" w:rsidR="001840DC" w:rsidRPr="00F504B3" w:rsidRDefault="00FA0BA6" w:rsidP="004B2B04">
      <w:pPr>
        <w:spacing w:line="240" w:lineRule="auto"/>
        <w:ind w:left="1077" w:hanging="1077"/>
        <w:jc w:val="left"/>
        <w:rPr>
          <w:lang w:val="tr-TR"/>
        </w:rPr>
      </w:pPr>
      <w:r w:rsidRPr="00FA0BA6">
        <w:rPr>
          <w:b/>
          <w:bCs/>
          <w:lang w:val="tr-TR"/>
        </w:rPr>
        <w:t xml:space="preserve">Tablo </w:t>
      </w:r>
      <w:r w:rsidR="00B872D4">
        <w:rPr>
          <w:b/>
          <w:bCs/>
          <w:lang w:val="tr-TR"/>
        </w:rPr>
        <w:t xml:space="preserve"> </w:t>
      </w:r>
      <w:r w:rsidR="004B2B04">
        <w:rPr>
          <w:b/>
          <w:bCs/>
          <w:lang w:val="tr-TR"/>
        </w:rPr>
        <w:t xml:space="preserve"> </w:t>
      </w:r>
      <w:r w:rsidRPr="00FA0BA6">
        <w:rPr>
          <w:b/>
          <w:bCs/>
          <w:lang w:val="tr-TR"/>
        </w:rPr>
        <w:t>7:</w:t>
      </w:r>
      <w:r w:rsidRPr="00FA0BA6">
        <w:rPr>
          <w:lang w:val="tr-TR"/>
        </w:rPr>
        <w:t xml:space="preserve"> Ağızdan Ağıza Pazarlama Ölçeğinin Madde Analizi .................................. 71</w:t>
      </w:r>
    </w:p>
    <w:p w14:paraId="2D43F6E4" w14:textId="3922733E" w:rsidR="004B2B04" w:rsidRDefault="004B2B04" w:rsidP="004B2B04">
      <w:pPr>
        <w:spacing w:line="240" w:lineRule="auto"/>
        <w:ind w:left="1077" w:hanging="1077"/>
        <w:jc w:val="left"/>
      </w:pPr>
      <w:r w:rsidRPr="004B2B04">
        <w:rPr>
          <w:b/>
          <w:bCs/>
        </w:rPr>
        <w:t>Tablo</w:t>
      </w:r>
      <w:r>
        <w:rPr>
          <w:b/>
          <w:bCs/>
        </w:rPr>
        <w:t xml:space="preserve"> </w:t>
      </w:r>
      <w:r w:rsidR="00B872D4">
        <w:rPr>
          <w:b/>
          <w:bCs/>
        </w:rPr>
        <w:t xml:space="preserve"> </w:t>
      </w:r>
      <w:r w:rsidRPr="004B2B04">
        <w:rPr>
          <w:b/>
          <w:bCs/>
        </w:rPr>
        <w:t xml:space="preserve"> 8:</w:t>
      </w:r>
      <w:r w:rsidRPr="004B2B04">
        <w:t xml:space="preserve"> Ölçeklerin Yakınsak ve Iraksak Geçerlilikleri ile Güvenilirlik Bulguları ....72 </w:t>
      </w:r>
    </w:p>
    <w:p w14:paraId="35153F95" w14:textId="0607F604" w:rsidR="004B2B04" w:rsidRDefault="004B2B04" w:rsidP="004B2B04">
      <w:pPr>
        <w:spacing w:line="240" w:lineRule="auto"/>
        <w:ind w:left="1077" w:hanging="1077"/>
        <w:jc w:val="left"/>
      </w:pPr>
      <w:r w:rsidRPr="004B2B04">
        <w:rPr>
          <w:b/>
          <w:bCs/>
        </w:rPr>
        <w:t xml:space="preserve">Tablo </w:t>
      </w:r>
      <w:r>
        <w:rPr>
          <w:b/>
          <w:bCs/>
        </w:rPr>
        <w:t xml:space="preserve"> </w:t>
      </w:r>
      <w:r w:rsidR="00B872D4">
        <w:rPr>
          <w:b/>
          <w:bCs/>
        </w:rPr>
        <w:t xml:space="preserve"> </w:t>
      </w:r>
      <w:r w:rsidRPr="004B2B04">
        <w:rPr>
          <w:b/>
          <w:bCs/>
        </w:rPr>
        <w:t>9:</w:t>
      </w:r>
      <w:r w:rsidRPr="004B2B04">
        <w:t xml:space="preserve"> Modelin Faktör Yük Göstergeleri ................................................................ 75 </w:t>
      </w:r>
    </w:p>
    <w:p w14:paraId="0A88D1EC" w14:textId="037D1D66" w:rsidR="004B2B04" w:rsidRDefault="004B2B04" w:rsidP="004B2B04">
      <w:pPr>
        <w:spacing w:line="240" w:lineRule="auto"/>
        <w:ind w:left="1077" w:hanging="1077"/>
        <w:jc w:val="left"/>
      </w:pPr>
      <w:r w:rsidRPr="004B2B04">
        <w:rPr>
          <w:b/>
          <w:bCs/>
        </w:rPr>
        <w:t>Tablo 10:</w:t>
      </w:r>
      <w:r w:rsidRPr="004B2B04">
        <w:t xml:space="preserve"> Modelin HTMT Değerleri ............................................................................ 76 </w:t>
      </w:r>
    </w:p>
    <w:p w14:paraId="7DB9C2E5" w14:textId="5A76D56F" w:rsidR="004B2B04" w:rsidRDefault="004B2B04" w:rsidP="00AD2C2A">
      <w:pPr>
        <w:spacing w:line="240" w:lineRule="auto"/>
        <w:ind w:left="1077" w:right="-1" w:hanging="1077"/>
        <w:jc w:val="left"/>
      </w:pPr>
      <w:r w:rsidRPr="004B2B04">
        <w:rPr>
          <w:b/>
          <w:bCs/>
        </w:rPr>
        <w:t>Tablo 11:</w:t>
      </w:r>
      <w:r w:rsidRPr="004B2B04">
        <w:t xml:space="preserve"> Katılımcıların Sosyo-Demografik Özellikleri ve Hastaneden Hizmet Alma Sayısı ............................................................................................................ 80 </w:t>
      </w:r>
    </w:p>
    <w:p w14:paraId="4AF7CC6A" w14:textId="1BE6E21C" w:rsidR="00C26FFB" w:rsidRDefault="004B2B04" w:rsidP="004B2B04">
      <w:pPr>
        <w:spacing w:line="240" w:lineRule="auto"/>
        <w:ind w:left="1077" w:hanging="1077"/>
        <w:jc w:val="left"/>
        <w:rPr>
          <w:lang w:val="tr-TR"/>
        </w:rPr>
      </w:pPr>
      <w:r w:rsidRPr="004B2B04">
        <w:rPr>
          <w:b/>
          <w:bCs/>
        </w:rPr>
        <w:t>Tablo 12:</w:t>
      </w:r>
      <w:r w:rsidRPr="004B2B04">
        <w:t xml:space="preserve"> Modele İlişkin Yollar ve Etki Düzeyleri ...................................................... 85</w:t>
      </w:r>
      <w:r w:rsidR="00C26FFB">
        <w:rPr>
          <w:lang w:val="tr-TR"/>
        </w:rPr>
        <w:br w:type="page"/>
      </w:r>
    </w:p>
    <w:p w14:paraId="258A2841" w14:textId="77777777" w:rsidR="0072301B" w:rsidRPr="0072301B" w:rsidRDefault="0072301B" w:rsidP="009C2E42">
      <w:pPr>
        <w:pStyle w:val="Balk1"/>
        <w:spacing w:after="120"/>
        <w:rPr>
          <w:lang w:val="tr-TR"/>
        </w:rPr>
      </w:pPr>
      <w:bookmarkStart w:id="4" w:name="_Toc158820770"/>
      <w:r w:rsidRPr="0072301B">
        <w:rPr>
          <w:lang w:val="tr-TR"/>
        </w:rPr>
        <w:lastRenderedPageBreak/>
        <w:t>ÜRETKEN YAPAY ZEKÂ KULLANIM BEYANI</w:t>
      </w:r>
    </w:p>
    <w:p w14:paraId="75E13819" w14:textId="77CCFFCF" w:rsidR="0072301B" w:rsidRDefault="0072301B" w:rsidP="0072301B">
      <w:pP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 xml:space="preserve">Bu tezi hazırlarken şu üretken yapay zekâ programlarından destek aldığımı beyan ederim (birden fazla seçenek işaretlenebilir); </w:t>
      </w:r>
    </w:p>
    <w:tbl>
      <w:tblPr>
        <w:tblStyle w:val="TabloKlavuzu"/>
        <w:tblW w:w="8290" w:type="dxa"/>
        <w:tblLook w:val="04A0" w:firstRow="1" w:lastRow="0" w:firstColumn="1" w:lastColumn="0" w:noHBand="0" w:noVBand="1"/>
      </w:tblPr>
      <w:tblGrid>
        <w:gridCol w:w="643"/>
        <w:gridCol w:w="3500"/>
        <w:gridCol w:w="648"/>
        <w:gridCol w:w="3499"/>
      </w:tblGrid>
      <w:tr w:rsidR="008971AD" w:rsidRPr="008971AD" w14:paraId="73F6CB22" w14:textId="77777777" w:rsidTr="000F4C9E">
        <w:trPr>
          <w:trHeight w:val="597"/>
        </w:trPr>
        <w:sdt>
          <w:sdtPr>
            <w:rPr>
              <w:rFonts w:eastAsiaTheme="majorEastAsia" w:cstheme="majorBidi"/>
              <w:bCs/>
              <w:color w:val="000000" w:themeColor="text1"/>
              <w:szCs w:val="28"/>
              <w:lang w:val="tr-TR"/>
            </w:rPr>
            <w:id w:val="-1344089339"/>
            <w14:checkbox>
              <w14:checked w14:val="0"/>
              <w14:checkedState w14:val="2612" w14:font="MS Gothic"/>
              <w14:uncheckedState w14:val="2610" w14:font="MS Gothic"/>
            </w14:checkbox>
          </w:sdtPr>
          <w:sdtContent>
            <w:tc>
              <w:tcPr>
                <w:tcW w:w="643" w:type="dxa"/>
                <w:vAlign w:val="center"/>
              </w:tcPr>
              <w:p w14:paraId="529AA8D9" w14:textId="10D402B7" w:rsidR="008971AD" w:rsidRPr="008971AD" w:rsidRDefault="0034227C" w:rsidP="000F4C9E">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8"/>
                    <w:lang w:val="tr-TR"/>
                  </w:rPr>
                  <w:t>☐</w:t>
                </w:r>
              </w:p>
            </w:tc>
          </w:sdtContent>
        </w:sdt>
        <w:tc>
          <w:tcPr>
            <w:tcW w:w="3500" w:type="dxa"/>
            <w:vAlign w:val="center"/>
          </w:tcPr>
          <w:p w14:paraId="124C6600" w14:textId="337D0E8E"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eastAsiaTheme="majorEastAsia" w:cstheme="majorBidi"/>
                <w:bCs/>
                <w:color w:val="000000" w:themeColor="text1"/>
                <w:szCs w:val="28"/>
                <w:lang w:val="tr-TR"/>
              </w:rPr>
              <w:t>ChatGPT</w:t>
            </w:r>
          </w:p>
        </w:tc>
        <w:sdt>
          <w:sdtPr>
            <w:rPr>
              <w:rFonts w:eastAsiaTheme="majorEastAsia" w:cstheme="majorBidi"/>
              <w:bCs/>
              <w:color w:val="000000" w:themeColor="text1"/>
              <w:szCs w:val="28"/>
              <w:lang w:val="tr-TR"/>
            </w:rPr>
            <w:id w:val="-848714017"/>
            <w14:checkbox>
              <w14:checked w14:val="0"/>
              <w14:checkedState w14:val="2612" w14:font="MS Gothic"/>
              <w14:uncheckedState w14:val="2610" w14:font="MS Gothic"/>
            </w14:checkbox>
          </w:sdtPr>
          <w:sdtContent>
            <w:tc>
              <w:tcPr>
                <w:tcW w:w="648" w:type="dxa"/>
                <w:vAlign w:val="center"/>
              </w:tcPr>
              <w:p w14:paraId="17F1C753" w14:textId="4EC63358" w:rsidR="008971AD" w:rsidRPr="008971AD" w:rsidRDefault="0034227C" w:rsidP="000F4C9E">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8"/>
                    <w:lang w:val="tr-TR"/>
                  </w:rPr>
                  <w:t>☐</w:t>
                </w:r>
              </w:p>
            </w:tc>
          </w:sdtContent>
        </w:sdt>
        <w:tc>
          <w:tcPr>
            <w:tcW w:w="3499" w:type="dxa"/>
            <w:vAlign w:val="center"/>
          </w:tcPr>
          <w:p w14:paraId="31786CE8" w14:textId="45635996"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DALL-E</w:t>
            </w:r>
          </w:p>
        </w:tc>
      </w:tr>
      <w:tr w:rsidR="008971AD" w:rsidRPr="008971AD" w14:paraId="17D902D3" w14:textId="77777777" w:rsidTr="000F4C9E">
        <w:trPr>
          <w:trHeight w:val="597"/>
        </w:trPr>
        <w:sdt>
          <w:sdtPr>
            <w:rPr>
              <w:rFonts w:eastAsiaTheme="majorEastAsia" w:cstheme="majorBidi"/>
              <w:bCs/>
              <w:color w:val="000000" w:themeColor="text1"/>
              <w:szCs w:val="28"/>
              <w:lang w:val="tr-TR"/>
            </w:rPr>
            <w:id w:val="545109116"/>
            <w14:checkbox>
              <w14:checked w14:val="0"/>
              <w14:checkedState w14:val="2612" w14:font="MS Gothic"/>
              <w14:uncheckedState w14:val="2610" w14:font="MS Gothic"/>
            </w14:checkbox>
          </w:sdtPr>
          <w:sdtContent>
            <w:tc>
              <w:tcPr>
                <w:tcW w:w="643" w:type="dxa"/>
                <w:vAlign w:val="center"/>
              </w:tcPr>
              <w:p w14:paraId="5DDBC2CC" w14:textId="77777777"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ascii="Segoe UI Symbol" w:eastAsiaTheme="majorEastAsia" w:hAnsi="Segoe UI Symbol" w:cs="Segoe UI Symbol"/>
                    <w:bCs/>
                    <w:color w:val="000000" w:themeColor="text1"/>
                    <w:szCs w:val="28"/>
                    <w:lang w:val="tr-TR"/>
                  </w:rPr>
                  <w:t>☐</w:t>
                </w:r>
              </w:p>
            </w:tc>
          </w:sdtContent>
        </w:sdt>
        <w:tc>
          <w:tcPr>
            <w:tcW w:w="3500" w:type="dxa"/>
            <w:vAlign w:val="center"/>
          </w:tcPr>
          <w:p w14:paraId="52CCF83B" w14:textId="029DC68A"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Google Gemini</w:t>
            </w:r>
          </w:p>
        </w:tc>
        <w:sdt>
          <w:sdtPr>
            <w:rPr>
              <w:rFonts w:eastAsiaTheme="majorEastAsia" w:cstheme="majorBidi"/>
              <w:bCs/>
              <w:color w:val="000000" w:themeColor="text1"/>
              <w:szCs w:val="28"/>
              <w:lang w:val="tr-TR"/>
            </w:rPr>
            <w:id w:val="1319689835"/>
            <w14:checkbox>
              <w14:checked w14:val="0"/>
              <w14:checkedState w14:val="2612" w14:font="MS Gothic"/>
              <w14:uncheckedState w14:val="2610" w14:font="MS Gothic"/>
            </w14:checkbox>
          </w:sdtPr>
          <w:sdtContent>
            <w:tc>
              <w:tcPr>
                <w:tcW w:w="648" w:type="dxa"/>
                <w:vAlign w:val="center"/>
              </w:tcPr>
              <w:p w14:paraId="1C5BCD65" w14:textId="77777777"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ascii="Segoe UI Symbol" w:eastAsiaTheme="majorEastAsia" w:hAnsi="Segoe UI Symbol" w:cs="Segoe UI Symbol"/>
                    <w:bCs/>
                    <w:color w:val="000000" w:themeColor="text1"/>
                    <w:szCs w:val="28"/>
                    <w:lang w:val="tr-TR"/>
                  </w:rPr>
                  <w:t>☐</w:t>
                </w:r>
              </w:p>
            </w:tc>
          </w:sdtContent>
        </w:sdt>
        <w:tc>
          <w:tcPr>
            <w:tcW w:w="3499" w:type="dxa"/>
            <w:vAlign w:val="center"/>
          </w:tcPr>
          <w:p w14:paraId="08E36CFE" w14:textId="03DD5D26"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Claude AI</w:t>
            </w:r>
          </w:p>
        </w:tc>
      </w:tr>
      <w:tr w:rsidR="008971AD" w:rsidRPr="008971AD" w14:paraId="56822492" w14:textId="77777777" w:rsidTr="000F4C9E">
        <w:trPr>
          <w:trHeight w:val="597"/>
        </w:trPr>
        <w:sdt>
          <w:sdtPr>
            <w:rPr>
              <w:rFonts w:eastAsiaTheme="majorEastAsia" w:cstheme="majorBidi"/>
              <w:bCs/>
              <w:color w:val="000000" w:themeColor="text1"/>
              <w:szCs w:val="28"/>
              <w:lang w:val="tr-TR"/>
            </w:rPr>
            <w:id w:val="138624028"/>
            <w14:checkbox>
              <w14:checked w14:val="0"/>
              <w14:checkedState w14:val="2612" w14:font="MS Gothic"/>
              <w14:uncheckedState w14:val="2610" w14:font="MS Gothic"/>
            </w14:checkbox>
          </w:sdtPr>
          <w:sdtContent>
            <w:tc>
              <w:tcPr>
                <w:tcW w:w="643" w:type="dxa"/>
                <w:vAlign w:val="center"/>
              </w:tcPr>
              <w:p w14:paraId="7B4E151E" w14:textId="77777777"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ascii="Segoe UI Symbol" w:eastAsiaTheme="majorEastAsia" w:hAnsi="Segoe UI Symbol" w:cs="Segoe UI Symbol"/>
                    <w:bCs/>
                    <w:color w:val="000000" w:themeColor="text1"/>
                    <w:szCs w:val="28"/>
                    <w:lang w:val="tr-TR"/>
                  </w:rPr>
                  <w:t>☐</w:t>
                </w:r>
              </w:p>
            </w:tc>
          </w:sdtContent>
        </w:sdt>
        <w:tc>
          <w:tcPr>
            <w:tcW w:w="3500" w:type="dxa"/>
            <w:vAlign w:val="center"/>
          </w:tcPr>
          <w:p w14:paraId="7D8D1023" w14:textId="79D64DBC"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DeepSeek</w:t>
            </w:r>
          </w:p>
        </w:tc>
        <w:sdt>
          <w:sdtPr>
            <w:rPr>
              <w:rFonts w:eastAsiaTheme="majorEastAsia" w:cstheme="majorBidi"/>
              <w:bCs/>
              <w:color w:val="000000" w:themeColor="text1"/>
              <w:szCs w:val="28"/>
              <w:lang w:val="tr-TR"/>
            </w:rPr>
            <w:id w:val="1166057068"/>
            <w14:checkbox>
              <w14:checked w14:val="0"/>
              <w14:checkedState w14:val="2612" w14:font="MS Gothic"/>
              <w14:uncheckedState w14:val="2610" w14:font="MS Gothic"/>
            </w14:checkbox>
          </w:sdtPr>
          <w:sdtContent>
            <w:tc>
              <w:tcPr>
                <w:tcW w:w="648" w:type="dxa"/>
                <w:vAlign w:val="center"/>
              </w:tcPr>
              <w:p w14:paraId="27B112D1" w14:textId="77777777"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ascii="Segoe UI Symbol" w:eastAsiaTheme="majorEastAsia" w:hAnsi="Segoe UI Symbol" w:cs="Segoe UI Symbol"/>
                    <w:bCs/>
                    <w:color w:val="000000" w:themeColor="text1"/>
                    <w:szCs w:val="28"/>
                    <w:lang w:val="tr-TR"/>
                  </w:rPr>
                  <w:t>☐</w:t>
                </w:r>
              </w:p>
            </w:tc>
          </w:sdtContent>
        </w:sdt>
        <w:tc>
          <w:tcPr>
            <w:tcW w:w="3499" w:type="dxa"/>
            <w:vAlign w:val="center"/>
          </w:tcPr>
          <w:p w14:paraId="4F2B9864" w14:textId="561B114B"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Grammarly</w:t>
            </w:r>
          </w:p>
        </w:tc>
      </w:tr>
      <w:tr w:rsidR="008971AD" w:rsidRPr="008971AD" w14:paraId="11D7ABB6" w14:textId="77777777" w:rsidTr="000F4C9E">
        <w:trPr>
          <w:trHeight w:val="597"/>
        </w:trPr>
        <w:sdt>
          <w:sdtPr>
            <w:rPr>
              <w:rFonts w:eastAsiaTheme="majorEastAsia" w:cstheme="majorBidi"/>
              <w:bCs/>
              <w:color w:val="000000" w:themeColor="text1"/>
              <w:szCs w:val="28"/>
              <w:lang w:val="tr-TR"/>
            </w:rPr>
            <w:id w:val="-240177041"/>
            <w14:checkbox>
              <w14:checked w14:val="0"/>
              <w14:checkedState w14:val="2612" w14:font="MS Gothic"/>
              <w14:uncheckedState w14:val="2610" w14:font="MS Gothic"/>
            </w14:checkbox>
          </w:sdtPr>
          <w:sdtContent>
            <w:tc>
              <w:tcPr>
                <w:tcW w:w="643" w:type="dxa"/>
                <w:vAlign w:val="center"/>
              </w:tcPr>
              <w:p w14:paraId="59C1D2A0" w14:textId="77777777"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ascii="Segoe UI Symbol" w:eastAsiaTheme="majorEastAsia" w:hAnsi="Segoe UI Symbol" w:cs="Segoe UI Symbol"/>
                    <w:bCs/>
                    <w:color w:val="000000" w:themeColor="text1"/>
                    <w:szCs w:val="28"/>
                    <w:lang w:val="tr-TR"/>
                  </w:rPr>
                  <w:t>☐</w:t>
                </w:r>
              </w:p>
            </w:tc>
          </w:sdtContent>
        </w:sdt>
        <w:tc>
          <w:tcPr>
            <w:tcW w:w="3500" w:type="dxa"/>
            <w:vAlign w:val="center"/>
          </w:tcPr>
          <w:p w14:paraId="7BBA18F1" w14:textId="2D711F94"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CoPilot</w:t>
            </w:r>
          </w:p>
        </w:tc>
        <w:sdt>
          <w:sdtPr>
            <w:rPr>
              <w:rFonts w:eastAsiaTheme="majorEastAsia" w:cstheme="majorBidi"/>
              <w:bCs/>
              <w:color w:val="000000" w:themeColor="text1"/>
              <w:szCs w:val="28"/>
              <w:lang w:val="tr-TR"/>
            </w:rPr>
            <w:id w:val="1569764232"/>
            <w14:checkbox>
              <w14:checked w14:val="0"/>
              <w14:checkedState w14:val="2612" w14:font="MS Gothic"/>
              <w14:uncheckedState w14:val="2610" w14:font="MS Gothic"/>
            </w14:checkbox>
          </w:sdtPr>
          <w:sdtContent>
            <w:tc>
              <w:tcPr>
                <w:tcW w:w="648" w:type="dxa"/>
                <w:vAlign w:val="center"/>
              </w:tcPr>
              <w:p w14:paraId="2D5BC712" w14:textId="77777777"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ascii="Segoe UI Symbol" w:eastAsiaTheme="majorEastAsia" w:hAnsi="Segoe UI Symbol" w:cs="Segoe UI Symbol"/>
                    <w:bCs/>
                    <w:color w:val="000000" w:themeColor="text1"/>
                    <w:szCs w:val="28"/>
                    <w:lang w:val="tr-TR"/>
                  </w:rPr>
                  <w:t>☐</w:t>
                </w:r>
              </w:p>
            </w:tc>
          </w:sdtContent>
        </w:sdt>
        <w:tc>
          <w:tcPr>
            <w:tcW w:w="3499" w:type="dxa"/>
            <w:vAlign w:val="center"/>
          </w:tcPr>
          <w:p w14:paraId="34F0B835" w14:textId="0F465BFB"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Quillbot</w:t>
            </w:r>
          </w:p>
        </w:tc>
      </w:tr>
      <w:tr w:rsidR="008971AD" w:rsidRPr="008971AD" w14:paraId="2EDE3263" w14:textId="77777777" w:rsidTr="000F4C9E">
        <w:trPr>
          <w:trHeight w:val="577"/>
        </w:trPr>
        <w:sdt>
          <w:sdtPr>
            <w:rPr>
              <w:rFonts w:eastAsiaTheme="majorEastAsia" w:cstheme="majorBidi"/>
              <w:bCs/>
              <w:color w:val="000000" w:themeColor="text1"/>
              <w:szCs w:val="28"/>
              <w:lang w:val="tr-TR"/>
            </w:rPr>
            <w:id w:val="-721759457"/>
            <w14:checkbox>
              <w14:checked w14:val="0"/>
              <w14:checkedState w14:val="2612" w14:font="MS Gothic"/>
              <w14:uncheckedState w14:val="2610" w14:font="MS Gothic"/>
            </w14:checkbox>
          </w:sdtPr>
          <w:sdtContent>
            <w:tc>
              <w:tcPr>
                <w:tcW w:w="643" w:type="dxa"/>
                <w:vAlign w:val="center"/>
              </w:tcPr>
              <w:p w14:paraId="19E33285" w14:textId="55428F8C" w:rsidR="008971AD" w:rsidRPr="008971AD" w:rsidRDefault="00300E0A" w:rsidP="000F4C9E">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8"/>
                    <w:lang w:val="tr-TR"/>
                  </w:rPr>
                  <w:t>☐</w:t>
                </w:r>
              </w:p>
            </w:tc>
          </w:sdtContent>
        </w:sdt>
        <w:tc>
          <w:tcPr>
            <w:tcW w:w="7647" w:type="dxa"/>
            <w:gridSpan w:val="3"/>
            <w:vAlign w:val="center"/>
          </w:tcPr>
          <w:p w14:paraId="3C15E425" w14:textId="42E0886D" w:rsidR="008971AD" w:rsidRPr="008971AD" w:rsidRDefault="008971AD" w:rsidP="000F4C9E">
            <w:pPr>
              <w:spacing w:before="0" w:after="0" w:line="240" w:lineRule="auto"/>
              <w:jc w:val="center"/>
              <w:rPr>
                <w:rFonts w:eastAsiaTheme="majorEastAsia" w:cstheme="majorBidi"/>
                <w:bCs/>
                <w:color w:val="000000" w:themeColor="text1"/>
                <w:szCs w:val="28"/>
                <w:lang w:val="tr-TR"/>
              </w:rPr>
            </w:pPr>
            <w:r w:rsidRPr="008971AD">
              <w:rPr>
                <w:rFonts w:eastAsiaTheme="majorEastAsia" w:cstheme="majorBidi"/>
                <w:bCs/>
                <w:color w:val="000000" w:themeColor="text1"/>
                <w:szCs w:val="28"/>
                <w:lang w:val="tr-TR"/>
              </w:rPr>
              <w:t>Diğer</w:t>
            </w:r>
            <w:r w:rsidR="000F4C9E">
              <w:rPr>
                <w:rFonts w:eastAsiaTheme="majorEastAsia" w:cstheme="majorBidi"/>
                <w:bCs/>
                <w:color w:val="000000" w:themeColor="text1"/>
                <w:szCs w:val="28"/>
                <w:lang w:val="tr-TR"/>
              </w:rPr>
              <w:t xml:space="preserve"> </w:t>
            </w:r>
            <w:r w:rsidRPr="008971AD">
              <w:rPr>
                <w:rFonts w:eastAsiaTheme="majorEastAsia" w:cstheme="majorBidi"/>
                <w:bCs/>
                <w:color w:val="000000" w:themeColor="text1"/>
                <w:szCs w:val="28"/>
                <w:lang w:val="tr-TR"/>
              </w:rPr>
              <w:t>(………………………………………………………………………..)</w:t>
            </w:r>
          </w:p>
        </w:tc>
      </w:tr>
      <w:tr w:rsidR="00300E0A" w:rsidRPr="008971AD" w14:paraId="33EC99C0" w14:textId="77777777" w:rsidTr="000F4C9E">
        <w:trPr>
          <w:trHeight w:val="577"/>
        </w:trPr>
        <w:sdt>
          <w:sdtPr>
            <w:rPr>
              <w:rFonts w:eastAsiaTheme="majorEastAsia" w:cstheme="majorBidi"/>
              <w:bCs/>
              <w:color w:val="000000" w:themeColor="text1"/>
              <w:szCs w:val="28"/>
              <w:lang w:val="tr-TR"/>
            </w:rPr>
            <w:id w:val="784627215"/>
            <w14:checkbox>
              <w14:checked w14:val="0"/>
              <w14:checkedState w14:val="2612" w14:font="MS Gothic"/>
              <w14:uncheckedState w14:val="2610" w14:font="MS Gothic"/>
            </w14:checkbox>
          </w:sdtPr>
          <w:sdtContent>
            <w:tc>
              <w:tcPr>
                <w:tcW w:w="643" w:type="dxa"/>
                <w:vAlign w:val="center"/>
              </w:tcPr>
              <w:p w14:paraId="5E26DE74" w14:textId="3ED4E7FD" w:rsidR="00300E0A" w:rsidRDefault="00300E0A" w:rsidP="000F4C9E">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8"/>
                    <w:lang w:val="tr-TR"/>
                  </w:rPr>
                  <w:t>☐</w:t>
                </w:r>
              </w:p>
            </w:tc>
          </w:sdtContent>
        </w:sdt>
        <w:tc>
          <w:tcPr>
            <w:tcW w:w="7647" w:type="dxa"/>
            <w:gridSpan w:val="3"/>
            <w:vAlign w:val="center"/>
          </w:tcPr>
          <w:p w14:paraId="1430EC79" w14:textId="59C346CB" w:rsidR="00300E0A" w:rsidRPr="008971AD" w:rsidRDefault="00300E0A" w:rsidP="000F4C9E">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Herhangi bir yapay zekâ programından destek almadım</w:t>
            </w:r>
          </w:p>
        </w:tc>
      </w:tr>
    </w:tbl>
    <w:p w14:paraId="193AEACE" w14:textId="61775A01" w:rsidR="00E51D96" w:rsidRPr="00E51D96" w:rsidRDefault="0034227C" w:rsidP="00E51D96">
      <w:pPr>
        <w:rPr>
          <w:rFonts w:eastAsiaTheme="majorEastAsia" w:cstheme="majorBidi"/>
          <w:szCs w:val="28"/>
          <w:lang w:val="tr-TR"/>
        </w:rPr>
        <w:sectPr w:rsidR="00E51D96" w:rsidRPr="00E51D96" w:rsidSect="00F504B3">
          <w:pgSz w:w="11906" w:h="16838"/>
          <w:pgMar w:top="1701" w:right="1134" w:bottom="1134" w:left="2268" w:header="708" w:footer="708" w:gutter="0"/>
          <w:cols w:space="708"/>
          <w:docGrid w:linePitch="360"/>
        </w:sectPr>
      </w:pPr>
      <w:r>
        <w:rPr>
          <w:rFonts w:eastAsiaTheme="majorEastAsia" w:cstheme="majorBidi"/>
          <w:bCs/>
          <w:color w:val="000000" w:themeColor="text1"/>
          <w:szCs w:val="28"/>
          <w:lang w:val="tr-TR"/>
        </w:rPr>
        <w:t>T</w:t>
      </w:r>
      <w:r w:rsidRPr="0072301B">
        <w:rPr>
          <w:rFonts w:eastAsiaTheme="majorEastAsia" w:cstheme="majorBidi"/>
          <w:bCs/>
          <w:color w:val="000000" w:themeColor="text1"/>
          <w:szCs w:val="28"/>
          <w:lang w:val="tr-TR"/>
        </w:rPr>
        <w:t>ezin hazırlığı aşamasında üretken yapay zekâ programlarından şu alanlarda/konularda faydalanılmıştır</w:t>
      </w:r>
      <w:r>
        <w:rPr>
          <w:rFonts w:eastAsiaTheme="majorEastAsia" w:cstheme="majorBidi"/>
          <w:bCs/>
          <w:color w:val="000000" w:themeColor="text1"/>
          <w:szCs w:val="28"/>
          <w:lang w:val="tr-TR"/>
        </w:rPr>
        <w:t>.</w:t>
      </w:r>
    </w:p>
    <w:tbl>
      <w:tblPr>
        <w:tblStyle w:val="TabloKlavuzu"/>
        <w:tblpPr w:leftFromText="141" w:rightFromText="141" w:vertAnchor="text" w:horzAnchor="margin" w:tblpY="19"/>
        <w:tblW w:w="8270" w:type="dxa"/>
        <w:tblLook w:val="04A0" w:firstRow="1" w:lastRow="0" w:firstColumn="1" w:lastColumn="0" w:noHBand="0" w:noVBand="1"/>
      </w:tblPr>
      <w:tblGrid>
        <w:gridCol w:w="642"/>
        <w:gridCol w:w="3491"/>
        <w:gridCol w:w="647"/>
        <w:gridCol w:w="3490"/>
      </w:tblGrid>
      <w:tr w:rsidR="0034227C" w14:paraId="7DDB4BEF" w14:textId="77777777" w:rsidTr="000F4C9E">
        <w:trPr>
          <w:trHeight w:val="728"/>
        </w:trPr>
        <w:bookmarkStart w:id="5" w:name="_Hlk211203647" w:displacedByCustomXml="next"/>
        <w:sdt>
          <w:sdtPr>
            <w:rPr>
              <w:rFonts w:eastAsiaTheme="majorEastAsia" w:cstheme="majorBidi"/>
              <w:bCs/>
              <w:color w:val="000000" w:themeColor="text1"/>
              <w:szCs w:val="24"/>
              <w:lang w:val="tr-TR"/>
            </w:rPr>
            <w:id w:val="340593488"/>
            <w14:checkbox>
              <w14:checked w14:val="0"/>
              <w14:checkedState w14:val="2612" w14:font="MS Gothic"/>
              <w14:uncheckedState w14:val="2610" w14:font="MS Gothic"/>
            </w14:checkbox>
          </w:sdtPr>
          <w:sdtContent>
            <w:tc>
              <w:tcPr>
                <w:tcW w:w="642" w:type="dxa"/>
                <w:vAlign w:val="center"/>
              </w:tcPr>
              <w:p w14:paraId="1C3C75C7" w14:textId="7F48FF4B" w:rsidR="0034227C" w:rsidRDefault="0034227C" w:rsidP="005D6100">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4"/>
                    <w:lang w:val="tr-TR"/>
                  </w:rPr>
                  <w:t>☐</w:t>
                </w:r>
              </w:p>
            </w:tc>
          </w:sdtContent>
        </w:sdt>
        <w:tc>
          <w:tcPr>
            <w:tcW w:w="3491" w:type="dxa"/>
            <w:vAlign w:val="center"/>
          </w:tcPr>
          <w:p w14:paraId="567F092A"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Metin oluşturma</w:t>
            </w:r>
          </w:p>
        </w:tc>
        <w:sdt>
          <w:sdtPr>
            <w:rPr>
              <w:rFonts w:eastAsiaTheme="majorEastAsia" w:cstheme="majorBidi"/>
              <w:bCs/>
              <w:color w:val="000000" w:themeColor="text1"/>
              <w:szCs w:val="24"/>
              <w:lang w:val="tr-TR"/>
            </w:rPr>
            <w:id w:val="686494610"/>
            <w14:checkbox>
              <w14:checked w14:val="0"/>
              <w14:checkedState w14:val="2612" w14:font="MS Gothic"/>
              <w14:uncheckedState w14:val="2610" w14:font="MS Gothic"/>
            </w14:checkbox>
          </w:sdtPr>
          <w:sdtContent>
            <w:tc>
              <w:tcPr>
                <w:tcW w:w="647" w:type="dxa"/>
                <w:vAlign w:val="center"/>
              </w:tcPr>
              <w:p w14:paraId="628F8119" w14:textId="47BB7C6F" w:rsidR="0034227C" w:rsidRDefault="0034227C" w:rsidP="005D6100">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4"/>
                    <w:lang w:val="tr-TR"/>
                  </w:rPr>
                  <w:t>☐</w:t>
                </w:r>
              </w:p>
            </w:tc>
          </w:sdtContent>
        </w:sdt>
        <w:tc>
          <w:tcPr>
            <w:tcW w:w="3490" w:type="dxa"/>
            <w:vAlign w:val="center"/>
          </w:tcPr>
          <w:p w14:paraId="36588B0D"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Düzenleme/Dil kontrolü</w:t>
            </w:r>
          </w:p>
        </w:tc>
      </w:tr>
      <w:tr w:rsidR="0034227C" w14:paraId="460A480D" w14:textId="77777777" w:rsidTr="000F4C9E">
        <w:trPr>
          <w:trHeight w:val="718"/>
        </w:trPr>
        <w:sdt>
          <w:sdtPr>
            <w:rPr>
              <w:rFonts w:eastAsiaTheme="majorEastAsia" w:cstheme="majorBidi"/>
              <w:bCs/>
              <w:color w:val="000000" w:themeColor="text1"/>
              <w:szCs w:val="24"/>
              <w:lang w:val="tr-TR"/>
            </w:rPr>
            <w:id w:val="568856004"/>
            <w14:checkbox>
              <w14:checked w14:val="0"/>
              <w14:checkedState w14:val="2612" w14:font="MS Gothic"/>
              <w14:uncheckedState w14:val="2610" w14:font="MS Gothic"/>
            </w14:checkbox>
          </w:sdtPr>
          <w:sdtContent>
            <w:tc>
              <w:tcPr>
                <w:tcW w:w="642" w:type="dxa"/>
                <w:vAlign w:val="center"/>
              </w:tcPr>
              <w:p w14:paraId="60FD0456"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4"/>
                    <w:lang w:val="tr-TR"/>
                  </w:rPr>
                  <w:t>☐</w:t>
                </w:r>
              </w:p>
            </w:tc>
          </w:sdtContent>
        </w:sdt>
        <w:tc>
          <w:tcPr>
            <w:tcW w:w="3491" w:type="dxa"/>
            <w:vAlign w:val="center"/>
          </w:tcPr>
          <w:p w14:paraId="659C4276"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sidRPr="0072301B">
              <w:rPr>
                <w:rFonts w:eastAsiaTheme="majorEastAsia" w:cstheme="majorBidi"/>
                <w:bCs/>
                <w:color w:val="000000" w:themeColor="text1"/>
                <w:szCs w:val="28"/>
                <w:lang w:val="tr-TR"/>
              </w:rPr>
              <w:t>Literatür tarama</w:t>
            </w:r>
          </w:p>
        </w:tc>
        <w:sdt>
          <w:sdtPr>
            <w:rPr>
              <w:rFonts w:eastAsiaTheme="majorEastAsia" w:cstheme="majorBidi"/>
              <w:bCs/>
              <w:color w:val="000000" w:themeColor="text1"/>
              <w:szCs w:val="24"/>
              <w:lang w:val="tr-TR"/>
            </w:rPr>
            <w:id w:val="-1273784430"/>
            <w14:checkbox>
              <w14:checked w14:val="0"/>
              <w14:checkedState w14:val="2612" w14:font="MS Gothic"/>
              <w14:uncheckedState w14:val="2610" w14:font="MS Gothic"/>
            </w14:checkbox>
          </w:sdtPr>
          <w:sdtContent>
            <w:tc>
              <w:tcPr>
                <w:tcW w:w="647" w:type="dxa"/>
                <w:vAlign w:val="center"/>
              </w:tcPr>
              <w:p w14:paraId="36AEA64C"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ascii="MS Gothic" w:eastAsia="MS Gothic" w:hAnsi="MS Gothic" w:cstheme="majorBidi" w:hint="eastAsia"/>
                    <w:bCs/>
                    <w:color w:val="000000" w:themeColor="text1"/>
                    <w:szCs w:val="24"/>
                    <w:lang w:val="tr-TR"/>
                  </w:rPr>
                  <w:t>☐</w:t>
                </w:r>
              </w:p>
            </w:tc>
          </w:sdtContent>
        </w:sdt>
        <w:tc>
          <w:tcPr>
            <w:tcW w:w="3490" w:type="dxa"/>
            <w:vAlign w:val="center"/>
          </w:tcPr>
          <w:p w14:paraId="652E8DFE"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Veri analizi</w:t>
            </w:r>
          </w:p>
        </w:tc>
      </w:tr>
      <w:tr w:rsidR="0034227C" w14:paraId="4E2F7B99" w14:textId="77777777" w:rsidTr="000F4C9E">
        <w:trPr>
          <w:trHeight w:val="728"/>
        </w:trPr>
        <w:sdt>
          <w:sdtPr>
            <w:rPr>
              <w:rFonts w:eastAsiaTheme="majorEastAsia" w:cstheme="majorBidi"/>
              <w:bCs/>
              <w:color w:val="000000" w:themeColor="text1"/>
              <w:szCs w:val="24"/>
              <w:lang w:val="tr-TR"/>
            </w:rPr>
            <w:id w:val="1289465737"/>
            <w14:checkbox>
              <w14:checked w14:val="0"/>
              <w14:checkedState w14:val="2612" w14:font="MS Gothic"/>
              <w14:uncheckedState w14:val="2610" w14:font="MS Gothic"/>
            </w14:checkbox>
          </w:sdtPr>
          <w:sdtContent>
            <w:tc>
              <w:tcPr>
                <w:tcW w:w="642" w:type="dxa"/>
                <w:vAlign w:val="center"/>
              </w:tcPr>
              <w:p w14:paraId="137B0174"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sidRPr="00644824">
                  <w:rPr>
                    <w:rFonts w:ascii="MS Gothic" w:eastAsia="MS Gothic" w:hAnsi="MS Gothic" w:cstheme="majorBidi" w:hint="eastAsia"/>
                    <w:bCs/>
                    <w:color w:val="000000" w:themeColor="text1"/>
                    <w:szCs w:val="24"/>
                    <w:lang w:val="tr-TR"/>
                  </w:rPr>
                  <w:t>☐</w:t>
                </w:r>
              </w:p>
            </w:tc>
          </w:sdtContent>
        </w:sdt>
        <w:tc>
          <w:tcPr>
            <w:tcW w:w="3491" w:type="dxa"/>
            <w:vAlign w:val="center"/>
          </w:tcPr>
          <w:p w14:paraId="70F373BD"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Başlık/alt başlık belirleme</w:t>
            </w:r>
          </w:p>
        </w:tc>
        <w:sdt>
          <w:sdtPr>
            <w:rPr>
              <w:rFonts w:eastAsiaTheme="majorEastAsia" w:cstheme="majorBidi"/>
              <w:bCs/>
              <w:color w:val="000000" w:themeColor="text1"/>
              <w:szCs w:val="24"/>
              <w:lang w:val="tr-TR"/>
            </w:rPr>
            <w:id w:val="-1606334836"/>
            <w14:checkbox>
              <w14:checked w14:val="0"/>
              <w14:checkedState w14:val="2612" w14:font="MS Gothic"/>
              <w14:uncheckedState w14:val="2610" w14:font="MS Gothic"/>
            </w14:checkbox>
          </w:sdtPr>
          <w:sdtContent>
            <w:tc>
              <w:tcPr>
                <w:tcW w:w="647" w:type="dxa"/>
                <w:vAlign w:val="center"/>
              </w:tcPr>
              <w:p w14:paraId="46AC0721"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sidRPr="00644824">
                  <w:rPr>
                    <w:rFonts w:ascii="MS Gothic" w:eastAsia="MS Gothic" w:hAnsi="MS Gothic" w:cstheme="majorBidi" w:hint="eastAsia"/>
                    <w:bCs/>
                    <w:color w:val="000000" w:themeColor="text1"/>
                    <w:szCs w:val="24"/>
                    <w:lang w:val="tr-TR"/>
                  </w:rPr>
                  <w:t>☐</w:t>
                </w:r>
              </w:p>
            </w:tc>
          </w:sdtContent>
        </w:sdt>
        <w:tc>
          <w:tcPr>
            <w:tcW w:w="3490" w:type="dxa"/>
            <w:vAlign w:val="center"/>
          </w:tcPr>
          <w:p w14:paraId="509A655D"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Veri görselleştirme</w:t>
            </w:r>
          </w:p>
        </w:tc>
      </w:tr>
      <w:tr w:rsidR="0034227C" w14:paraId="435240C9" w14:textId="77777777" w:rsidTr="000F4C9E">
        <w:trPr>
          <w:trHeight w:val="810"/>
        </w:trPr>
        <w:sdt>
          <w:sdtPr>
            <w:rPr>
              <w:rFonts w:eastAsiaTheme="majorEastAsia" w:cstheme="majorBidi"/>
              <w:bCs/>
              <w:color w:val="000000" w:themeColor="text1"/>
              <w:szCs w:val="24"/>
              <w:lang w:val="tr-TR"/>
            </w:rPr>
            <w:id w:val="752168318"/>
            <w14:checkbox>
              <w14:checked w14:val="0"/>
              <w14:checkedState w14:val="2612" w14:font="MS Gothic"/>
              <w14:uncheckedState w14:val="2610" w14:font="MS Gothic"/>
            </w14:checkbox>
          </w:sdtPr>
          <w:sdtContent>
            <w:tc>
              <w:tcPr>
                <w:tcW w:w="642" w:type="dxa"/>
                <w:vAlign w:val="center"/>
              </w:tcPr>
              <w:p w14:paraId="0EA57C1E"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sidRPr="00644824">
                  <w:rPr>
                    <w:rFonts w:ascii="MS Gothic" w:eastAsia="MS Gothic" w:hAnsi="MS Gothic" w:cstheme="majorBidi" w:hint="eastAsia"/>
                    <w:bCs/>
                    <w:color w:val="000000" w:themeColor="text1"/>
                    <w:szCs w:val="24"/>
                    <w:lang w:val="tr-TR"/>
                  </w:rPr>
                  <w:t>☐</w:t>
                </w:r>
              </w:p>
            </w:tc>
          </w:sdtContent>
        </w:sdt>
        <w:tc>
          <w:tcPr>
            <w:tcW w:w="3491" w:type="dxa"/>
            <w:vAlign w:val="center"/>
          </w:tcPr>
          <w:p w14:paraId="7D975513"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Çeviri</w:t>
            </w:r>
          </w:p>
        </w:tc>
        <w:sdt>
          <w:sdtPr>
            <w:rPr>
              <w:rFonts w:eastAsiaTheme="majorEastAsia" w:cstheme="majorBidi"/>
              <w:bCs/>
              <w:color w:val="000000" w:themeColor="text1"/>
              <w:szCs w:val="24"/>
              <w:lang w:val="tr-TR"/>
            </w:rPr>
            <w:id w:val="1965924028"/>
            <w14:checkbox>
              <w14:checked w14:val="0"/>
              <w14:checkedState w14:val="2612" w14:font="MS Gothic"/>
              <w14:uncheckedState w14:val="2610" w14:font="MS Gothic"/>
            </w14:checkbox>
          </w:sdtPr>
          <w:sdtContent>
            <w:tc>
              <w:tcPr>
                <w:tcW w:w="647" w:type="dxa"/>
                <w:vAlign w:val="center"/>
              </w:tcPr>
              <w:p w14:paraId="31A7B35D"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sidRPr="00644824">
                  <w:rPr>
                    <w:rFonts w:ascii="MS Gothic" w:eastAsia="MS Gothic" w:hAnsi="MS Gothic" w:cstheme="majorBidi" w:hint="eastAsia"/>
                    <w:bCs/>
                    <w:color w:val="000000" w:themeColor="text1"/>
                    <w:szCs w:val="24"/>
                    <w:lang w:val="tr-TR"/>
                  </w:rPr>
                  <w:t>☐</w:t>
                </w:r>
              </w:p>
            </w:tc>
          </w:sdtContent>
        </w:sdt>
        <w:tc>
          <w:tcPr>
            <w:tcW w:w="3490" w:type="dxa"/>
            <w:vAlign w:val="center"/>
          </w:tcPr>
          <w:p w14:paraId="0998BB33"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Anket/Soru formu/Görüşme formu oluşturma</w:t>
            </w:r>
          </w:p>
        </w:tc>
      </w:tr>
      <w:tr w:rsidR="0034227C" w14:paraId="6E5665CA" w14:textId="77777777" w:rsidTr="000F4C9E">
        <w:trPr>
          <w:trHeight w:val="728"/>
        </w:trPr>
        <w:sdt>
          <w:sdtPr>
            <w:rPr>
              <w:rFonts w:eastAsiaTheme="majorEastAsia" w:cstheme="majorBidi"/>
              <w:bCs/>
              <w:color w:val="000000" w:themeColor="text1"/>
              <w:szCs w:val="24"/>
              <w:lang w:val="tr-TR"/>
            </w:rPr>
            <w:id w:val="-288127045"/>
            <w14:checkbox>
              <w14:checked w14:val="0"/>
              <w14:checkedState w14:val="2612" w14:font="MS Gothic"/>
              <w14:uncheckedState w14:val="2610" w14:font="MS Gothic"/>
            </w14:checkbox>
          </w:sdtPr>
          <w:sdtContent>
            <w:tc>
              <w:tcPr>
                <w:tcW w:w="642" w:type="dxa"/>
                <w:vAlign w:val="center"/>
              </w:tcPr>
              <w:p w14:paraId="458C2DC5" w14:textId="77777777" w:rsidR="0034227C" w:rsidRDefault="0034227C" w:rsidP="005D6100">
                <w:pPr>
                  <w:spacing w:before="0" w:after="0" w:line="240" w:lineRule="auto"/>
                  <w:jc w:val="center"/>
                  <w:rPr>
                    <w:rFonts w:eastAsiaTheme="majorEastAsia" w:cstheme="majorBidi"/>
                    <w:bCs/>
                    <w:color w:val="000000" w:themeColor="text1"/>
                    <w:szCs w:val="28"/>
                    <w:lang w:val="tr-TR"/>
                  </w:rPr>
                </w:pPr>
                <w:r w:rsidRPr="00644824">
                  <w:rPr>
                    <w:rFonts w:ascii="MS Gothic" w:eastAsia="MS Gothic" w:hAnsi="MS Gothic" w:cstheme="majorBidi" w:hint="eastAsia"/>
                    <w:bCs/>
                    <w:color w:val="000000" w:themeColor="text1"/>
                    <w:szCs w:val="24"/>
                    <w:lang w:val="tr-TR"/>
                  </w:rPr>
                  <w:t>☐</w:t>
                </w:r>
              </w:p>
            </w:tc>
          </w:sdtContent>
        </w:sdt>
        <w:tc>
          <w:tcPr>
            <w:tcW w:w="7628" w:type="dxa"/>
            <w:gridSpan w:val="3"/>
            <w:vAlign w:val="center"/>
          </w:tcPr>
          <w:p w14:paraId="2DC4B4BC" w14:textId="5B95ACF9" w:rsidR="0034227C" w:rsidRDefault="0034227C" w:rsidP="005D6100">
            <w:pPr>
              <w:spacing w:before="0" w:after="0" w:line="240" w:lineRule="auto"/>
              <w:jc w:val="center"/>
              <w:rPr>
                <w:rFonts w:eastAsiaTheme="majorEastAsia" w:cstheme="majorBidi"/>
                <w:bCs/>
                <w:color w:val="000000" w:themeColor="text1"/>
                <w:szCs w:val="28"/>
                <w:lang w:val="tr-TR"/>
              </w:rPr>
            </w:pPr>
            <w:r>
              <w:rPr>
                <w:rFonts w:eastAsiaTheme="majorEastAsia" w:cstheme="majorBidi"/>
                <w:bCs/>
                <w:color w:val="000000" w:themeColor="text1"/>
                <w:szCs w:val="28"/>
                <w:lang w:val="tr-TR"/>
              </w:rPr>
              <w:t>Diğer (………………………………………………………………………..)</w:t>
            </w:r>
          </w:p>
        </w:tc>
      </w:tr>
    </w:tbl>
    <w:bookmarkEnd w:id="5"/>
    <w:p w14:paraId="6C3D49EB" w14:textId="760B68AB" w:rsidR="0027222F" w:rsidRPr="0027222F" w:rsidRDefault="0027222F" w:rsidP="0027222F">
      <w:pPr>
        <w:rPr>
          <w:rFonts w:eastAsiaTheme="majorEastAsia" w:cstheme="majorBidi"/>
          <w:bCs/>
          <w:szCs w:val="28"/>
          <w:lang w:val="tr-TR"/>
        </w:rPr>
      </w:pPr>
      <w:r w:rsidRPr="0027222F">
        <w:rPr>
          <w:rFonts w:eastAsiaTheme="majorEastAsia" w:cstheme="majorBidi"/>
          <w:bCs/>
          <w:szCs w:val="28"/>
          <w:lang w:val="tr-TR"/>
        </w:rPr>
        <w:t xml:space="preserve">Üretken yapay zekâ programlarından aldığım bilgilerin doğruluğunu kontrol ettiğimi ve herhangi bir zamanda, çalışmamla ilgili yaptığım bu beyana aykırı bir durumun saptanması durumunda, ortaya çıkacak tüm ahlaki ve hukuki sonuçları kabul ettiğimi bildiririm. </w:t>
      </w:r>
    </w:p>
    <w:p w14:paraId="0649C053" w14:textId="7B004057" w:rsidR="0027222F" w:rsidRPr="0019545D" w:rsidRDefault="0027222F" w:rsidP="0027222F">
      <w:pPr>
        <w:jc w:val="right"/>
        <w:rPr>
          <w:rFonts w:eastAsiaTheme="majorEastAsia" w:cstheme="majorBidi"/>
          <w:b/>
          <w:szCs w:val="28"/>
          <w:lang w:val="tr-TR"/>
        </w:rPr>
      </w:pPr>
      <w:r w:rsidRPr="0019545D">
        <w:rPr>
          <w:rFonts w:eastAsiaTheme="majorEastAsia" w:cstheme="majorBidi"/>
          <w:b/>
          <w:szCs w:val="28"/>
          <w:lang w:val="tr-TR"/>
        </w:rPr>
        <w:t>Ad</w:t>
      </w:r>
      <w:r w:rsidR="00E80455">
        <w:rPr>
          <w:rFonts w:eastAsiaTheme="majorEastAsia" w:cstheme="majorBidi"/>
          <w:b/>
          <w:szCs w:val="28"/>
          <w:lang w:val="tr-TR"/>
        </w:rPr>
        <w:t xml:space="preserve"> </w:t>
      </w:r>
      <w:r w:rsidR="00E80455" w:rsidRPr="0019545D">
        <w:rPr>
          <w:rFonts w:eastAsiaTheme="majorEastAsia" w:cstheme="majorBidi"/>
          <w:b/>
          <w:szCs w:val="28"/>
          <w:lang w:val="tr-TR"/>
        </w:rPr>
        <w:t xml:space="preserve">SOYAD </w:t>
      </w:r>
    </w:p>
    <w:p w14:paraId="4743F5E1" w14:textId="60888C8B" w:rsidR="0027222F" w:rsidRPr="0019545D" w:rsidRDefault="0027222F" w:rsidP="0027222F">
      <w:pPr>
        <w:jc w:val="right"/>
        <w:rPr>
          <w:rFonts w:eastAsiaTheme="majorEastAsia" w:cstheme="majorBidi"/>
          <w:b/>
          <w:szCs w:val="28"/>
          <w:lang w:val="tr-TR"/>
        </w:rPr>
        <w:sectPr w:rsidR="0027222F" w:rsidRPr="0019545D" w:rsidSect="00F504B3">
          <w:type w:val="continuous"/>
          <w:pgSz w:w="11906" w:h="16838"/>
          <w:pgMar w:top="1701" w:right="1134" w:bottom="1134" w:left="2268" w:header="708" w:footer="708" w:gutter="0"/>
          <w:cols w:space="708"/>
          <w:docGrid w:linePitch="360"/>
        </w:sectPr>
      </w:pPr>
      <w:r w:rsidRPr="0019545D">
        <w:rPr>
          <w:rFonts w:eastAsiaTheme="majorEastAsia" w:cstheme="majorBidi"/>
          <w:b/>
          <w:szCs w:val="28"/>
          <w:lang w:val="tr-TR"/>
        </w:rPr>
        <w:t>İ</w:t>
      </w:r>
      <w:r w:rsidR="009A1242" w:rsidRPr="0019545D">
        <w:rPr>
          <w:rFonts w:eastAsiaTheme="majorEastAsia" w:cstheme="majorBidi"/>
          <w:b/>
          <w:szCs w:val="28"/>
          <w:lang w:val="tr-TR"/>
        </w:rPr>
        <w:t>mza</w:t>
      </w:r>
    </w:p>
    <w:p w14:paraId="6DC87F86" w14:textId="77777777" w:rsidR="001024A1" w:rsidRDefault="001024A1" w:rsidP="0072301B">
      <w:pPr>
        <w:rPr>
          <w:rFonts w:eastAsiaTheme="majorEastAsia" w:cstheme="majorBidi"/>
          <w:bCs/>
          <w:color w:val="000000" w:themeColor="text1"/>
          <w:szCs w:val="28"/>
          <w:lang w:val="tr-TR"/>
        </w:rPr>
        <w:sectPr w:rsidR="001024A1" w:rsidSect="00F504B3">
          <w:footerReference w:type="default" r:id="rId14"/>
          <w:pgSz w:w="11907" w:h="16840" w:code="9"/>
          <w:pgMar w:top="1701" w:right="1134" w:bottom="1134" w:left="2268" w:header="709" w:footer="709" w:gutter="0"/>
          <w:pgNumType w:fmt="lowerRoman" w:start="1"/>
          <w:cols w:num="3" w:space="708"/>
          <w:docGrid w:linePitch="360"/>
        </w:sectPr>
      </w:pPr>
    </w:p>
    <w:p w14:paraId="5993F26E" w14:textId="024C2C87" w:rsidR="0098497E" w:rsidRPr="00BD15E8" w:rsidRDefault="000A0955" w:rsidP="00FF6BE1">
      <w:pPr>
        <w:pStyle w:val="Balk1"/>
        <w:spacing w:after="120"/>
      </w:pPr>
      <w:r w:rsidRPr="00BD15E8">
        <w:t>ÖZET</w:t>
      </w:r>
      <w:bookmarkEnd w:id="4"/>
      <w:r w:rsidR="00AD7180">
        <w:rPr>
          <w:rStyle w:val="DipnotBavurusu"/>
        </w:rPr>
        <w:footnoteReference w:id="8"/>
      </w:r>
    </w:p>
    <w:p w14:paraId="7F1FC7ED" w14:textId="745C18D4" w:rsidR="00AD752C" w:rsidRDefault="00EF0C16" w:rsidP="00C64E4D">
      <w:pPr>
        <w:spacing w:line="240" w:lineRule="auto"/>
        <w:rPr>
          <w:lang w:val="tr-TR"/>
        </w:rPr>
      </w:pPr>
      <w:r w:rsidRPr="001F2777">
        <w:rPr>
          <w:lang w:val="tr-TR"/>
        </w:rPr>
        <w:t>Yazar Soyadı</w:t>
      </w:r>
      <w:r w:rsidR="00D451F3" w:rsidRPr="001F2777">
        <w:rPr>
          <w:lang w:val="tr-TR"/>
        </w:rPr>
        <w:t xml:space="preserve">, </w:t>
      </w:r>
      <w:r w:rsidRPr="001F2777">
        <w:rPr>
          <w:lang w:val="tr-TR"/>
        </w:rPr>
        <w:t>Yazarın Adının</w:t>
      </w:r>
      <w:r w:rsidR="00F867A4">
        <w:rPr>
          <w:lang w:val="tr-TR"/>
        </w:rPr>
        <w:t>/Adlarının</w:t>
      </w:r>
      <w:r w:rsidRPr="001F2777">
        <w:rPr>
          <w:lang w:val="tr-TR"/>
        </w:rPr>
        <w:t xml:space="preserve"> İlk Harfi</w:t>
      </w:r>
      <w:r w:rsidR="00F867A4">
        <w:rPr>
          <w:lang w:val="tr-TR"/>
        </w:rPr>
        <w:t>/Harfleri</w:t>
      </w:r>
      <w:r w:rsidR="00D451F3" w:rsidRPr="001F2777">
        <w:rPr>
          <w:lang w:val="tr-TR"/>
        </w:rPr>
        <w:t>. (</w:t>
      </w:r>
      <w:r w:rsidRPr="001F2777">
        <w:rPr>
          <w:lang w:val="tr-TR"/>
        </w:rPr>
        <w:t>Yılı</w:t>
      </w:r>
      <w:r w:rsidR="00D451F3" w:rsidRPr="001F2777">
        <w:rPr>
          <w:lang w:val="tr-TR"/>
        </w:rPr>
        <w:t xml:space="preserve">). </w:t>
      </w:r>
      <w:r w:rsidRPr="001F2777">
        <w:rPr>
          <w:i/>
          <w:iCs/>
          <w:lang w:val="tr-TR"/>
        </w:rPr>
        <w:t>Tezin adı</w:t>
      </w:r>
      <w:r w:rsidR="00AD752C" w:rsidRPr="001F2777">
        <w:rPr>
          <w:lang w:val="tr-TR"/>
        </w:rPr>
        <w:t xml:space="preserve"> </w:t>
      </w:r>
      <w:r w:rsidR="00F6489B" w:rsidRPr="001202C4">
        <w:rPr>
          <w:i/>
          <w:iCs/>
          <w:szCs w:val="24"/>
          <w:lang w:val="tr-TR"/>
        </w:rPr>
        <w:t>(Sadece tez adının ilk harfi büyük olmalıdır.)</w:t>
      </w:r>
      <w:r w:rsidR="00F6489B" w:rsidRPr="001F2777">
        <w:rPr>
          <w:lang w:val="tr-TR"/>
        </w:rPr>
        <w:t xml:space="preserve"> </w:t>
      </w:r>
      <w:r w:rsidR="00AD752C" w:rsidRPr="001F2777">
        <w:rPr>
          <w:lang w:val="tr-TR"/>
        </w:rPr>
        <w:t xml:space="preserve">(Yayımlanmamış </w:t>
      </w:r>
      <w:r w:rsidR="00DD46B9" w:rsidRPr="001F2777">
        <w:rPr>
          <w:lang w:val="tr-TR"/>
        </w:rPr>
        <w:t>y</w:t>
      </w:r>
      <w:r w:rsidR="00AD752C" w:rsidRPr="001F2777">
        <w:rPr>
          <w:lang w:val="tr-TR"/>
        </w:rPr>
        <w:t xml:space="preserve">üksek </w:t>
      </w:r>
      <w:r w:rsidR="00DD46B9" w:rsidRPr="001F2777">
        <w:rPr>
          <w:lang w:val="tr-TR"/>
        </w:rPr>
        <w:t>l</w:t>
      </w:r>
      <w:r w:rsidR="00AD752C" w:rsidRPr="001F2777">
        <w:rPr>
          <w:lang w:val="tr-TR"/>
        </w:rPr>
        <w:t>isans</w:t>
      </w:r>
      <w:r w:rsidRPr="001F2777">
        <w:rPr>
          <w:lang w:val="tr-TR"/>
        </w:rPr>
        <w:t>/</w:t>
      </w:r>
      <w:r w:rsidR="00DD46B9" w:rsidRPr="001F2777">
        <w:rPr>
          <w:lang w:val="tr-TR"/>
        </w:rPr>
        <w:t>d</w:t>
      </w:r>
      <w:r w:rsidRPr="001F2777">
        <w:rPr>
          <w:lang w:val="tr-TR"/>
        </w:rPr>
        <w:t>oktora</w:t>
      </w:r>
      <w:r w:rsidR="00AD752C" w:rsidRPr="001F2777">
        <w:rPr>
          <w:lang w:val="tr-TR"/>
        </w:rPr>
        <w:t xml:space="preserve"> </w:t>
      </w:r>
      <w:r w:rsidR="00DD46B9" w:rsidRPr="001F2777">
        <w:rPr>
          <w:lang w:val="tr-TR"/>
        </w:rPr>
        <w:t>t</w:t>
      </w:r>
      <w:r w:rsidR="00AD752C" w:rsidRPr="001F2777">
        <w:rPr>
          <w:lang w:val="tr-TR"/>
        </w:rPr>
        <w:t>ezi). Sakarya Üniversitesi.</w:t>
      </w:r>
    </w:p>
    <w:p w14:paraId="349F141D" w14:textId="419612ED" w:rsidR="005F2FD7" w:rsidRPr="00AD7180" w:rsidRDefault="00E87AC3" w:rsidP="00C64E4D">
      <w:pPr>
        <w:spacing w:line="240" w:lineRule="auto"/>
        <w:rPr>
          <w:b/>
          <w:bCs/>
          <w:lang w:val="tr-TR"/>
        </w:rPr>
      </w:pPr>
      <w:r w:rsidRPr="00AD7180">
        <w:rPr>
          <w:b/>
          <w:bCs/>
          <w:lang w:val="tr-TR"/>
        </w:rPr>
        <w:t xml:space="preserve">Örnek </w:t>
      </w:r>
    </w:p>
    <w:p w14:paraId="61F690A0" w14:textId="26877F7D" w:rsidR="00E87AC3" w:rsidRPr="001F2777" w:rsidRDefault="000B687C" w:rsidP="00C64E4D">
      <w:pPr>
        <w:spacing w:line="240" w:lineRule="auto"/>
        <w:rPr>
          <w:lang w:val="tr-TR"/>
        </w:rPr>
      </w:pPr>
      <w:r>
        <w:rPr>
          <w:lang w:val="tr-TR"/>
        </w:rPr>
        <w:t xml:space="preserve">Tutsal, E. (2024). </w:t>
      </w:r>
      <w:r w:rsidRPr="0026429A">
        <w:rPr>
          <w:i/>
          <w:iCs/>
          <w:lang w:val="tr-TR"/>
        </w:rPr>
        <w:t xml:space="preserve">Sporda boykot davranışı ve öncüllerinin </w:t>
      </w:r>
      <w:r w:rsidR="00165164" w:rsidRPr="0026429A">
        <w:rPr>
          <w:i/>
          <w:iCs/>
          <w:lang w:val="tr-TR"/>
        </w:rPr>
        <w:t>incelenmesi: Futbol taraftarları üzerine bir araştırma</w:t>
      </w:r>
      <w:r w:rsidR="0026429A">
        <w:rPr>
          <w:lang w:val="tr-TR"/>
        </w:rPr>
        <w:t xml:space="preserve"> (Yayımlan</w:t>
      </w:r>
      <w:r w:rsidR="00CD5395">
        <w:rPr>
          <w:lang w:val="tr-TR"/>
        </w:rPr>
        <w:t>mamış</w:t>
      </w:r>
      <w:r w:rsidR="0026429A">
        <w:rPr>
          <w:lang w:val="tr-TR"/>
        </w:rPr>
        <w:t xml:space="preserve"> yüksek lisans tezi). Sakarya Üniversitesi. </w:t>
      </w:r>
    </w:p>
    <w:p w14:paraId="5884D5DE" w14:textId="77777777" w:rsidR="00B62404" w:rsidRDefault="00B62404" w:rsidP="00A40404">
      <w:pPr>
        <w:spacing w:line="240" w:lineRule="auto"/>
        <w:rPr>
          <w:rFonts w:cs="Times New Roman"/>
          <w:b/>
          <w:bCs/>
          <w:lang w:val="tr-TR"/>
        </w:rPr>
      </w:pPr>
    </w:p>
    <w:p w14:paraId="39A6775D" w14:textId="01928686" w:rsidR="00AD7180" w:rsidRDefault="00474F3B" w:rsidP="00AD7180">
      <w:pPr>
        <w:spacing w:line="240" w:lineRule="auto"/>
        <w:rPr>
          <w:rFonts w:cs="Times New Roman"/>
          <w:lang w:val="tr-TR"/>
        </w:rPr>
      </w:pPr>
      <w:r w:rsidRPr="001F2777">
        <w:rPr>
          <w:rFonts w:cs="Times New Roman"/>
          <w:b/>
          <w:bCs/>
          <w:lang w:val="tr-TR"/>
        </w:rPr>
        <w:t>Anahtar Kelimeler</w:t>
      </w:r>
      <w:r w:rsidR="00724A1F" w:rsidRPr="001F2777">
        <w:rPr>
          <w:rFonts w:cs="Times New Roman"/>
          <w:b/>
          <w:bCs/>
          <w:lang w:val="tr-TR"/>
        </w:rPr>
        <w:t xml:space="preserve">: </w:t>
      </w:r>
      <w:r w:rsidR="00064E10">
        <w:rPr>
          <w:rFonts w:cs="Times New Roman"/>
          <w:b/>
          <w:bCs/>
          <w:lang w:val="tr-TR"/>
        </w:rPr>
        <w:t>…, …, …, …, …,</w:t>
      </w:r>
    </w:p>
    <w:p w14:paraId="08056676" w14:textId="267A9170" w:rsidR="000A0955" w:rsidRPr="00DF17C3" w:rsidRDefault="000A0955" w:rsidP="00C64E4D">
      <w:pPr>
        <w:spacing w:line="240" w:lineRule="auto"/>
        <w:rPr>
          <w:rFonts w:cs="Times New Roman"/>
          <w:lang w:val="tr-TR"/>
        </w:rPr>
      </w:pPr>
      <w:r>
        <w:rPr>
          <w:rFonts w:cs="Times New Roman"/>
          <w:lang w:val="tr-TR"/>
        </w:rPr>
        <w:br w:type="page"/>
      </w:r>
    </w:p>
    <w:p w14:paraId="52387B95" w14:textId="30018CB9" w:rsidR="000A0955" w:rsidRPr="00BD15E8" w:rsidRDefault="000A0955" w:rsidP="009C2E42">
      <w:pPr>
        <w:pStyle w:val="Balk1"/>
        <w:spacing w:after="120"/>
      </w:pPr>
      <w:bookmarkStart w:id="6" w:name="_Toc158820771"/>
      <w:r w:rsidRPr="00BD15E8">
        <w:lastRenderedPageBreak/>
        <w:t>ABSTRACT</w:t>
      </w:r>
      <w:bookmarkEnd w:id="6"/>
      <w:r w:rsidR="00F3713F">
        <w:rPr>
          <w:rStyle w:val="DipnotBavurusu"/>
        </w:rPr>
        <w:footnoteReference w:id="9"/>
      </w:r>
    </w:p>
    <w:p w14:paraId="03F9F2D0" w14:textId="43DD1CB5" w:rsidR="00E4084D" w:rsidRDefault="00D31292" w:rsidP="002172F7">
      <w:pPr>
        <w:spacing w:line="240" w:lineRule="auto"/>
        <w:rPr>
          <w:szCs w:val="24"/>
          <w:lang w:val="tr-TR"/>
        </w:rPr>
      </w:pPr>
      <w:r w:rsidRPr="00D31292">
        <w:rPr>
          <w:szCs w:val="24"/>
          <w:lang w:val="tr-TR"/>
        </w:rPr>
        <w:t xml:space="preserve">Yazar Soyadı, Yazarın Adının/Adlarının İlk Harfi/Harfleri. (Yılı). </w:t>
      </w:r>
      <w:r w:rsidRPr="00D31292">
        <w:rPr>
          <w:i/>
          <w:iCs/>
          <w:szCs w:val="24"/>
          <w:lang w:val="tr-TR"/>
        </w:rPr>
        <w:t>Tezin adı (Sadece tez adının ilk harfi büyük olmalıdır.)</w:t>
      </w:r>
      <w:r w:rsidRPr="00D31292">
        <w:rPr>
          <w:szCs w:val="24"/>
          <w:lang w:val="tr-TR"/>
        </w:rPr>
        <w:t xml:space="preserve"> (</w:t>
      </w:r>
      <w:r>
        <w:rPr>
          <w:szCs w:val="24"/>
          <w:lang w:val="tr-TR"/>
        </w:rPr>
        <w:t>Unpublished master’s/doctoral thesis</w:t>
      </w:r>
      <w:r w:rsidRPr="00D31292">
        <w:rPr>
          <w:szCs w:val="24"/>
          <w:lang w:val="tr-TR"/>
        </w:rPr>
        <w:t xml:space="preserve">). Sakarya </w:t>
      </w:r>
      <w:r>
        <w:rPr>
          <w:szCs w:val="24"/>
          <w:lang w:val="tr-TR"/>
        </w:rPr>
        <w:t xml:space="preserve">University. </w:t>
      </w:r>
    </w:p>
    <w:p w14:paraId="34853956" w14:textId="77DCECD1" w:rsidR="00E4084D" w:rsidRPr="002A6386" w:rsidRDefault="00E4084D" w:rsidP="002172F7">
      <w:pPr>
        <w:spacing w:line="240" w:lineRule="auto"/>
        <w:rPr>
          <w:b/>
          <w:bCs/>
          <w:szCs w:val="24"/>
          <w:u w:val="single"/>
          <w:lang w:val="tr-TR"/>
        </w:rPr>
      </w:pPr>
      <w:r w:rsidRPr="002A6386">
        <w:rPr>
          <w:b/>
          <w:bCs/>
          <w:szCs w:val="24"/>
          <w:u w:val="single"/>
          <w:lang w:val="tr-TR"/>
        </w:rPr>
        <w:t>Örnek</w:t>
      </w:r>
    </w:p>
    <w:p w14:paraId="09AF27FB" w14:textId="38F62218" w:rsidR="00766776" w:rsidRDefault="00752994" w:rsidP="002172F7">
      <w:pPr>
        <w:spacing w:line="240" w:lineRule="auto"/>
        <w:rPr>
          <w:szCs w:val="24"/>
          <w:lang w:val="tr-TR"/>
        </w:rPr>
      </w:pPr>
      <w:r>
        <w:rPr>
          <w:szCs w:val="24"/>
          <w:lang w:val="tr-TR"/>
        </w:rPr>
        <w:t>Tutsal</w:t>
      </w:r>
      <w:r w:rsidR="00EF0C16" w:rsidRPr="001F2777">
        <w:rPr>
          <w:szCs w:val="24"/>
          <w:lang w:val="tr-TR"/>
        </w:rPr>
        <w:t xml:space="preserve">, </w:t>
      </w:r>
      <w:r>
        <w:rPr>
          <w:szCs w:val="24"/>
          <w:lang w:val="tr-TR"/>
        </w:rPr>
        <w:t>E</w:t>
      </w:r>
      <w:r w:rsidR="00EF0C16" w:rsidRPr="001F2777">
        <w:rPr>
          <w:szCs w:val="24"/>
          <w:lang w:val="tr-TR"/>
        </w:rPr>
        <w:t>. (</w:t>
      </w:r>
      <w:r w:rsidR="00E4084D">
        <w:rPr>
          <w:szCs w:val="24"/>
          <w:lang w:val="tr-TR"/>
        </w:rPr>
        <w:t>2024</w:t>
      </w:r>
      <w:r w:rsidR="00EF0C16" w:rsidRPr="001F2777">
        <w:rPr>
          <w:szCs w:val="24"/>
          <w:lang w:val="tr-TR"/>
        </w:rPr>
        <w:t xml:space="preserve">). </w:t>
      </w:r>
      <w:r w:rsidR="00E4084D">
        <w:rPr>
          <w:i/>
          <w:iCs/>
          <w:szCs w:val="24"/>
          <w:lang w:val="tr-TR"/>
        </w:rPr>
        <w:t xml:space="preserve">Boycott behavior in sport </w:t>
      </w:r>
      <w:r w:rsidR="00BC4CB1">
        <w:rPr>
          <w:i/>
          <w:iCs/>
          <w:szCs w:val="24"/>
          <w:lang w:val="tr-TR"/>
        </w:rPr>
        <w:t>and examination of its antecedents: A study on football fans</w:t>
      </w:r>
      <w:r w:rsidR="00F6489B">
        <w:rPr>
          <w:szCs w:val="24"/>
          <w:lang w:val="tr-TR"/>
        </w:rPr>
        <w:t xml:space="preserve"> </w:t>
      </w:r>
      <w:r w:rsidR="00766776" w:rsidRPr="001F2777">
        <w:rPr>
          <w:szCs w:val="24"/>
          <w:lang w:val="tr-TR"/>
        </w:rPr>
        <w:t xml:space="preserve">(Unpublished </w:t>
      </w:r>
      <w:r w:rsidR="00EF0C16" w:rsidRPr="001F2777">
        <w:rPr>
          <w:szCs w:val="24"/>
          <w:lang w:val="tr-TR"/>
        </w:rPr>
        <w:t>m</w:t>
      </w:r>
      <w:r w:rsidR="00766776" w:rsidRPr="001F2777">
        <w:rPr>
          <w:szCs w:val="24"/>
          <w:lang w:val="tr-TR"/>
        </w:rPr>
        <w:t>aster's</w:t>
      </w:r>
      <w:r w:rsidR="00BC4CB1">
        <w:rPr>
          <w:szCs w:val="24"/>
          <w:lang w:val="tr-TR"/>
        </w:rPr>
        <w:t xml:space="preserve"> </w:t>
      </w:r>
      <w:r w:rsidR="00EF0C16" w:rsidRPr="001F2777">
        <w:rPr>
          <w:szCs w:val="24"/>
          <w:lang w:val="tr-TR"/>
        </w:rPr>
        <w:t>t</w:t>
      </w:r>
      <w:r w:rsidR="00766776" w:rsidRPr="001F2777">
        <w:rPr>
          <w:szCs w:val="24"/>
          <w:lang w:val="tr-TR"/>
        </w:rPr>
        <w:t>hesis). Sakarya University.</w:t>
      </w:r>
    </w:p>
    <w:p w14:paraId="3F2D70EC" w14:textId="77777777" w:rsidR="005D4DF5" w:rsidRPr="001F2777" w:rsidRDefault="005D4DF5" w:rsidP="002172F7">
      <w:pPr>
        <w:spacing w:line="240" w:lineRule="auto"/>
        <w:rPr>
          <w:szCs w:val="24"/>
          <w:lang w:val="tr-TR"/>
        </w:rPr>
      </w:pPr>
    </w:p>
    <w:p w14:paraId="195A060A" w14:textId="3509A0B3" w:rsidR="005E7C11" w:rsidRDefault="00766776" w:rsidP="00F3713F">
      <w:pPr>
        <w:spacing w:line="240" w:lineRule="auto"/>
        <w:rPr>
          <w:rFonts w:cs="Times New Roman"/>
          <w:lang w:val="tr-TR"/>
        </w:rPr>
      </w:pPr>
      <w:r w:rsidRPr="001F2777">
        <w:rPr>
          <w:b/>
          <w:bCs/>
          <w:szCs w:val="24"/>
          <w:lang w:val="tr-TR"/>
        </w:rPr>
        <w:t>Keywords</w:t>
      </w:r>
      <w:r w:rsidR="0059401E" w:rsidRPr="001F2777">
        <w:rPr>
          <w:b/>
          <w:bCs/>
          <w:szCs w:val="24"/>
          <w:lang w:val="tr-TR"/>
        </w:rPr>
        <w:t>:</w:t>
      </w:r>
      <w:r w:rsidR="0059401E" w:rsidRPr="001F2777">
        <w:rPr>
          <w:rFonts w:cs="Times New Roman"/>
          <w:b/>
          <w:bCs/>
          <w:szCs w:val="24"/>
          <w:lang w:val="tr-TR"/>
        </w:rPr>
        <w:t xml:space="preserve"> </w:t>
      </w:r>
      <w:r w:rsidR="00A40404">
        <w:rPr>
          <w:rFonts w:cs="Times New Roman"/>
          <w:b/>
          <w:bCs/>
          <w:lang w:val="tr-TR"/>
        </w:rPr>
        <w:t>…</w:t>
      </w:r>
      <w:r w:rsidR="002A3CE4">
        <w:rPr>
          <w:rFonts w:cs="Times New Roman"/>
          <w:b/>
          <w:bCs/>
          <w:lang w:val="tr-TR"/>
        </w:rPr>
        <w:t>,</w:t>
      </w:r>
      <w:r w:rsidR="00A40404">
        <w:rPr>
          <w:rFonts w:cs="Times New Roman"/>
          <w:b/>
          <w:bCs/>
          <w:lang w:val="tr-TR"/>
        </w:rPr>
        <w:t xml:space="preserve"> …, …, …, …, </w:t>
      </w:r>
    </w:p>
    <w:p w14:paraId="78D15705" w14:textId="233091E7" w:rsidR="006C0194" w:rsidRDefault="000A0955" w:rsidP="005E7C11">
      <w:pPr>
        <w:spacing w:line="240" w:lineRule="auto"/>
        <w:rPr>
          <w:rFonts w:cs="Times New Roman"/>
          <w:lang w:val="tr-TR"/>
        </w:rPr>
        <w:sectPr w:rsidR="006C0194" w:rsidSect="00F504B3">
          <w:type w:val="continuous"/>
          <w:pgSz w:w="11907" w:h="16840" w:code="9"/>
          <w:pgMar w:top="1701" w:right="1134" w:bottom="1134" w:left="2268" w:header="709" w:footer="709" w:gutter="0"/>
          <w:pgNumType w:fmt="lowerRoman" w:start="1"/>
          <w:cols w:space="708"/>
          <w:docGrid w:linePitch="360"/>
        </w:sectPr>
      </w:pPr>
      <w:r>
        <w:rPr>
          <w:rFonts w:cs="Times New Roman"/>
          <w:lang w:val="tr-TR"/>
        </w:rPr>
        <w:br w:type="page"/>
      </w:r>
    </w:p>
    <w:p w14:paraId="1770ED3F" w14:textId="78F3F67B" w:rsidR="007C7279" w:rsidRDefault="007C7279" w:rsidP="009C2E42">
      <w:pPr>
        <w:pStyle w:val="Balk1"/>
        <w:spacing w:after="120"/>
      </w:pPr>
      <w:bookmarkStart w:id="7" w:name="_Toc158820772"/>
      <w:r w:rsidRPr="007C7279">
        <w:lastRenderedPageBreak/>
        <w:t>SAYFA NUMARALARI</w:t>
      </w:r>
      <w:r w:rsidR="004D0187">
        <w:rPr>
          <w:rStyle w:val="DipnotBavurusu"/>
        </w:rPr>
        <w:footnoteReference w:id="10"/>
      </w:r>
    </w:p>
    <w:p w14:paraId="712E9DC2" w14:textId="076C95E1" w:rsidR="007C7279" w:rsidRPr="004D0187" w:rsidRDefault="007C7279" w:rsidP="007C7279">
      <w:pPr>
        <w:pStyle w:val="AralkYok"/>
        <w:spacing w:before="120" w:after="120" w:line="360" w:lineRule="auto"/>
        <w:rPr>
          <w:szCs w:val="24"/>
        </w:rPr>
      </w:pPr>
      <w:r w:rsidRPr="004D0187">
        <w:rPr>
          <w:szCs w:val="24"/>
        </w:rPr>
        <w:t xml:space="preserve">Kapak, iç kapak ve önsözde sayfa numaralandırması yapılmaz. </w:t>
      </w:r>
    </w:p>
    <w:p w14:paraId="236CAAA6" w14:textId="0707B7D0" w:rsidR="007C7279" w:rsidRPr="004D0187" w:rsidRDefault="007C7279" w:rsidP="007C7279">
      <w:pPr>
        <w:pStyle w:val="AralkYok"/>
        <w:spacing w:before="120" w:after="120" w:line="360" w:lineRule="auto"/>
        <w:rPr>
          <w:szCs w:val="24"/>
        </w:rPr>
      </w:pPr>
      <w:r w:rsidRPr="004D0187">
        <w:rPr>
          <w:szCs w:val="24"/>
        </w:rPr>
        <w:t xml:space="preserve">İçindekiler sayfasından başlanarak </w:t>
      </w:r>
      <w:r w:rsidRPr="004D0187">
        <w:rPr>
          <w:szCs w:val="24"/>
          <w:u w:val="single"/>
        </w:rPr>
        <w:t xml:space="preserve">giriş kısmına kadar </w:t>
      </w:r>
      <w:r w:rsidRPr="004D0187">
        <w:rPr>
          <w:szCs w:val="24"/>
        </w:rPr>
        <w:t>sayfalar</w:t>
      </w:r>
      <w:r w:rsidR="004D0187">
        <w:rPr>
          <w:szCs w:val="24"/>
        </w:rPr>
        <w:t xml:space="preserve"> küçük harfle,</w:t>
      </w:r>
      <w:r w:rsidRPr="004D0187">
        <w:rPr>
          <w:szCs w:val="24"/>
        </w:rPr>
        <w:t xml:space="preserve"> </w:t>
      </w:r>
      <w:r w:rsidRPr="004D0187">
        <w:rPr>
          <w:b/>
          <w:bCs/>
          <w:szCs w:val="24"/>
        </w:rPr>
        <w:t xml:space="preserve">Romen rakamı (i, ii, iii, iv…) </w:t>
      </w:r>
      <w:r w:rsidRPr="004D0187">
        <w:rPr>
          <w:szCs w:val="24"/>
        </w:rPr>
        <w:t xml:space="preserve">ile gösterilir. </w:t>
      </w:r>
    </w:p>
    <w:p w14:paraId="2ACC05BA" w14:textId="3A7D68B6" w:rsidR="007C7279" w:rsidRPr="004D0187" w:rsidRDefault="007C7279" w:rsidP="007C7279">
      <w:pPr>
        <w:pStyle w:val="AralkYok"/>
        <w:spacing w:before="120" w:after="120" w:line="360" w:lineRule="auto"/>
        <w:rPr>
          <w:szCs w:val="24"/>
        </w:rPr>
      </w:pPr>
      <w:r w:rsidRPr="004D0187">
        <w:rPr>
          <w:szCs w:val="24"/>
          <w:u w:val="single"/>
        </w:rPr>
        <w:t>Girişten itibaren metnin sonuna kadar</w:t>
      </w:r>
      <w:r w:rsidRPr="004D0187">
        <w:rPr>
          <w:szCs w:val="24"/>
        </w:rPr>
        <w:t xml:space="preserve"> </w:t>
      </w:r>
      <w:r w:rsidRPr="004D0187">
        <w:rPr>
          <w:b/>
          <w:bCs/>
          <w:szCs w:val="24"/>
        </w:rPr>
        <w:t>normal rakam (1, 2, 3, 4…)</w:t>
      </w:r>
      <w:r w:rsidRPr="004D0187">
        <w:rPr>
          <w:szCs w:val="24"/>
        </w:rPr>
        <w:t xml:space="preserve"> kullanılır. </w:t>
      </w:r>
    </w:p>
    <w:p w14:paraId="121C1919" w14:textId="77777777" w:rsidR="007C7279" w:rsidRDefault="007C7279">
      <w:pPr>
        <w:spacing w:before="0" w:after="160" w:line="259" w:lineRule="auto"/>
        <w:jc w:val="left"/>
        <w:rPr>
          <w:rFonts w:eastAsiaTheme="majorEastAsia" w:cstheme="majorBidi"/>
          <w:b/>
          <w:color w:val="000000" w:themeColor="text1"/>
          <w:sz w:val="28"/>
          <w:szCs w:val="32"/>
        </w:rPr>
      </w:pPr>
      <w:r>
        <w:br w:type="page"/>
      </w:r>
    </w:p>
    <w:p w14:paraId="29BAC21F" w14:textId="723C60C0" w:rsidR="00EA373E" w:rsidRDefault="00EA373E" w:rsidP="00F95C43">
      <w:pPr>
        <w:pStyle w:val="Balk1"/>
        <w:spacing w:after="120"/>
      </w:pPr>
      <w:r w:rsidRPr="00EA373E">
        <w:lastRenderedPageBreak/>
        <w:t>DENKLEM VE FORMÜLLERİN YAZIMI</w:t>
      </w:r>
      <w:r w:rsidR="00955CF5">
        <w:rPr>
          <w:rStyle w:val="DipnotBavurusu"/>
        </w:rPr>
        <w:footnoteReference w:id="11"/>
      </w:r>
    </w:p>
    <w:p w14:paraId="6C4A6A4E" w14:textId="35D5C569" w:rsidR="00EA373E" w:rsidRPr="009C0610" w:rsidRDefault="008F363F" w:rsidP="00F95C43">
      <w:pPr>
        <w:rPr>
          <w:b/>
          <w:bCs/>
          <w:u w:val="single"/>
        </w:rPr>
      </w:pPr>
      <w:r w:rsidRPr="009C0610">
        <w:rPr>
          <w:b/>
          <w:bCs/>
          <w:u w:val="single"/>
        </w:rPr>
        <w:t>Örnek Gösterim;</w:t>
      </w:r>
    </w:p>
    <w:p w14:paraId="4B2ACCA4" w14:textId="19A6576E" w:rsidR="008F363F" w:rsidRPr="00DA1A93" w:rsidRDefault="00000000" w:rsidP="008F363F">
      <w:pPr>
        <w:spacing w:before="100" w:beforeAutospacing="1" w:after="100" w:afterAutospacing="1" w:line="240" w:lineRule="auto"/>
        <w:jc w:val="center"/>
        <w:rPr>
          <w:rFonts w:eastAsia="Times New Roman" w:cs="Times New Roman"/>
          <w:szCs w:val="24"/>
          <w:lang w:val="tr-TR" w:eastAsia="tr-TR"/>
        </w:rPr>
      </w:pPr>
      <m:oMathPara>
        <m:oMath>
          <m:f>
            <m:fPr>
              <m:ctrlPr>
                <w:rPr>
                  <w:rFonts w:ascii="Cambria Math" w:eastAsia="Times New Roman" w:hAnsi="Cambria Math" w:cs="Times New Roman"/>
                  <w:i/>
                  <w:szCs w:val="24"/>
                  <w:lang w:val="tr-TR" w:eastAsia="tr-TR"/>
                </w:rPr>
              </m:ctrlPr>
            </m:fPr>
            <m:num>
              <m:r>
                <w:rPr>
                  <w:rFonts w:ascii="Cambria Math" w:eastAsia="Times New Roman" w:hAnsi="Cambria Math" w:cs="Times New Roman"/>
                  <w:szCs w:val="24"/>
                  <w:lang w:val="tr-TR" w:eastAsia="tr-TR"/>
                </w:rPr>
                <m:t>S</m:t>
              </m:r>
            </m:num>
            <m:den>
              <m:r>
                <w:rPr>
                  <w:rFonts w:ascii="Cambria Math" w:eastAsia="Times New Roman" w:hAnsi="Cambria Math" w:cs="Times New Roman"/>
                  <w:szCs w:val="24"/>
                  <w:lang w:val="tr-TR" w:eastAsia="tr-TR"/>
                </w:rPr>
                <m:t>(1+r*t)</m:t>
              </m:r>
            </m:den>
          </m:f>
        </m:oMath>
      </m:oMathPara>
    </w:p>
    <w:p w14:paraId="1D74CABD" w14:textId="4F1DF099" w:rsidR="00DA1A93" w:rsidRDefault="00DA1A93" w:rsidP="008F363F">
      <w:pPr>
        <w:spacing w:before="100" w:beforeAutospacing="1" w:after="100" w:afterAutospacing="1" w:line="240" w:lineRule="auto"/>
        <w:jc w:val="center"/>
        <w:rPr>
          <w:rFonts w:eastAsia="Times New Roman" w:cs="Times New Roman"/>
          <w:szCs w:val="24"/>
          <w:lang w:val="tr-TR" w:eastAsia="tr-TR"/>
        </w:rPr>
      </w:pPr>
    </w:p>
    <w:p w14:paraId="4AA4019C" w14:textId="77777777" w:rsidR="00DA1A93" w:rsidRPr="008F363F" w:rsidRDefault="00DA1A93" w:rsidP="008F363F">
      <w:pPr>
        <w:spacing w:before="100" w:beforeAutospacing="1" w:after="100" w:afterAutospacing="1" w:line="240" w:lineRule="auto"/>
        <w:jc w:val="center"/>
        <w:rPr>
          <w:rFonts w:eastAsia="Times New Roman" w:cs="Times New Roman"/>
          <w:szCs w:val="24"/>
          <w:lang w:val="tr-TR" w:eastAsia="tr-TR"/>
        </w:rPr>
      </w:pPr>
    </w:p>
    <w:p w14:paraId="65030EDB" w14:textId="0724D73E" w:rsidR="008F363F" w:rsidRDefault="009C0610" w:rsidP="009C0610">
      <w:pPr>
        <w:pStyle w:val="Balk1"/>
      </w:pPr>
      <w:r>
        <w:t>METİN İÇERİSİNDEKİ DİPNOTLAR</w:t>
      </w:r>
      <w:r>
        <w:rPr>
          <w:rStyle w:val="DipnotBavurusu"/>
        </w:rPr>
        <w:footnoteReference w:id="12"/>
      </w:r>
    </w:p>
    <w:p w14:paraId="308C083D" w14:textId="77777777" w:rsidR="009C0610" w:rsidRPr="009C0610" w:rsidRDefault="009C0610" w:rsidP="00F95C43">
      <w:pPr>
        <w:rPr>
          <w:b/>
          <w:bCs/>
          <w:u w:val="single"/>
        </w:rPr>
      </w:pPr>
      <w:r w:rsidRPr="009C0610">
        <w:rPr>
          <w:b/>
          <w:bCs/>
          <w:u w:val="single"/>
        </w:rPr>
        <w:t xml:space="preserve">Örnek Gösterim; </w:t>
      </w:r>
    </w:p>
    <w:p w14:paraId="4DD8820A" w14:textId="436E4604" w:rsidR="00F95C43" w:rsidRDefault="009C0610" w:rsidP="00F95C43">
      <w:pPr>
        <w:rPr>
          <w:rFonts w:eastAsiaTheme="majorEastAsia" w:cstheme="majorBidi"/>
          <w:color w:val="000000" w:themeColor="text1"/>
          <w:sz w:val="28"/>
          <w:szCs w:val="32"/>
        </w:rPr>
      </w:pPr>
      <w:r>
        <w:t>Burada dışsallaştırma aşaması ile kurumsallaşmanın iradeci yönü vurgulanmaktadır. Yani bireydeki toplumsal yapıyı kurma yetisine dikkat çekilmekte, aynı zamanda bu yapıyı sürdürme ve yeniden kurma ya da değiştirme eylemlerinin de bireylerce gerçekleştirildiği ifade edilmektedir.</w:t>
      </w:r>
    </w:p>
    <w:p w14:paraId="0896F733" w14:textId="229601EC" w:rsidR="00F95C43" w:rsidRDefault="00F95C43" w:rsidP="00F95C43">
      <w:pPr>
        <w:rPr>
          <w:rFonts w:eastAsiaTheme="majorEastAsia" w:cstheme="majorBidi"/>
          <w:color w:val="000000" w:themeColor="text1"/>
          <w:sz w:val="28"/>
          <w:szCs w:val="32"/>
        </w:rPr>
      </w:pPr>
    </w:p>
    <w:p w14:paraId="6FD47C85" w14:textId="45B9E696" w:rsidR="00F95C43" w:rsidRDefault="00F95C43" w:rsidP="00F95C43">
      <w:pPr>
        <w:rPr>
          <w:rFonts w:eastAsiaTheme="majorEastAsia" w:cstheme="majorBidi"/>
          <w:color w:val="000000" w:themeColor="text1"/>
          <w:sz w:val="28"/>
          <w:szCs w:val="32"/>
        </w:rPr>
      </w:pPr>
    </w:p>
    <w:p w14:paraId="07CFF478" w14:textId="4FE24941" w:rsidR="00F95C43" w:rsidRDefault="00F95C43" w:rsidP="00F95C43">
      <w:pPr>
        <w:rPr>
          <w:rFonts w:eastAsiaTheme="majorEastAsia" w:cstheme="majorBidi"/>
          <w:color w:val="000000" w:themeColor="text1"/>
          <w:sz w:val="28"/>
          <w:szCs w:val="32"/>
        </w:rPr>
      </w:pPr>
    </w:p>
    <w:p w14:paraId="37211C27" w14:textId="0C41E055" w:rsidR="00F95C43" w:rsidRDefault="00F95C43" w:rsidP="00F95C43">
      <w:pPr>
        <w:rPr>
          <w:rFonts w:eastAsiaTheme="majorEastAsia" w:cstheme="majorBidi"/>
          <w:color w:val="000000" w:themeColor="text1"/>
          <w:sz w:val="28"/>
          <w:szCs w:val="32"/>
        </w:rPr>
      </w:pPr>
    </w:p>
    <w:p w14:paraId="5647E063" w14:textId="6C55262C" w:rsidR="00F95C43" w:rsidRDefault="00F95C43" w:rsidP="00F95C43">
      <w:pPr>
        <w:rPr>
          <w:rFonts w:eastAsiaTheme="majorEastAsia" w:cstheme="majorBidi"/>
          <w:color w:val="000000" w:themeColor="text1"/>
          <w:sz w:val="28"/>
          <w:szCs w:val="32"/>
        </w:rPr>
      </w:pPr>
    </w:p>
    <w:p w14:paraId="02CBD7EE" w14:textId="612770C5" w:rsidR="00F95C43" w:rsidRDefault="00F95C43" w:rsidP="00F95C43">
      <w:pPr>
        <w:rPr>
          <w:rFonts w:eastAsiaTheme="majorEastAsia" w:cstheme="majorBidi"/>
          <w:color w:val="000000" w:themeColor="text1"/>
          <w:sz w:val="28"/>
          <w:szCs w:val="32"/>
        </w:rPr>
      </w:pPr>
    </w:p>
    <w:p w14:paraId="1F63B870" w14:textId="77777777" w:rsidR="00E57F04" w:rsidRDefault="00E57F04" w:rsidP="009C2E42">
      <w:pPr>
        <w:pStyle w:val="Balk1"/>
        <w:spacing w:after="120"/>
        <w:sectPr w:rsidR="00E57F04" w:rsidSect="005D52E2">
          <w:pgSz w:w="11907" w:h="16840" w:code="9"/>
          <w:pgMar w:top="1701" w:right="1134" w:bottom="1134" w:left="2268" w:header="709" w:footer="709" w:gutter="0"/>
          <w:pgNumType w:start="1"/>
          <w:cols w:space="708"/>
          <w:docGrid w:linePitch="360"/>
        </w:sectPr>
      </w:pPr>
    </w:p>
    <w:p w14:paraId="4D22061B" w14:textId="7FE56BC1" w:rsidR="00BA5A66" w:rsidRPr="00BD15E8" w:rsidRDefault="00BA5A66" w:rsidP="009C2E42">
      <w:pPr>
        <w:pStyle w:val="Balk1"/>
        <w:spacing w:after="120"/>
      </w:pPr>
      <w:r w:rsidRPr="00BD15E8">
        <w:lastRenderedPageBreak/>
        <w:t>GİRİŞ</w:t>
      </w:r>
      <w:r>
        <w:rPr>
          <w:rStyle w:val="DipnotBavurusu"/>
        </w:rPr>
        <w:footnoteReference w:id="13"/>
      </w:r>
    </w:p>
    <w:p w14:paraId="2D510C4E" w14:textId="77777777" w:rsidR="00BA5A66" w:rsidRDefault="00BA5A66" w:rsidP="00BA5A66">
      <w:pPr>
        <w:rPr>
          <w:lang w:val="tr-TR"/>
        </w:rPr>
      </w:pPr>
      <w:r w:rsidRPr="00377B67">
        <w:rPr>
          <w:lang w:val="tr-TR"/>
        </w:rPr>
        <w:t xml:space="preserve">Tez </w:t>
      </w:r>
      <w:r>
        <w:rPr>
          <w:lang w:val="tr-TR"/>
        </w:rPr>
        <w:t xml:space="preserve">giriş </w:t>
      </w:r>
      <w:r w:rsidRPr="00377B67">
        <w:rPr>
          <w:lang w:val="tr-TR"/>
        </w:rPr>
        <w:t>metni eklenir</w:t>
      </w:r>
      <w:r>
        <w:rPr>
          <w:lang w:val="tr-TR"/>
        </w:rPr>
        <w:t>.</w:t>
      </w:r>
      <w:r>
        <w:rPr>
          <w:rStyle w:val="DipnotBavurusu"/>
          <w:lang w:val="tr-TR"/>
        </w:rPr>
        <w:footnoteReference w:id="14"/>
      </w:r>
      <w:r>
        <w:rPr>
          <w:lang w:val="tr-TR"/>
        </w:rPr>
        <w:t xml:space="preserve"> </w:t>
      </w:r>
    </w:p>
    <w:p w14:paraId="1951E5A7" w14:textId="77777777" w:rsidR="00BA5A66" w:rsidRPr="00A40404" w:rsidRDefault="00BA5A66" w:rsidP="00BA5A66">
      <w:pPr>
        <w:rPr>
          <w:lang w:val="tr-TR"/>
        </w:rPr>
      </w:pPr>
      <w:r>
        <w:rPr>
          <w:lang w:val="tr-TR"/>
        </w:rPr>
        <w:t xml:space="preserve">Giriş kısmında; araştırmanın amacı, araştırmanın önemi, araştırmanın yöntemi ve kısıtları gibi hususların ayrı birer yan başlık olarak yer alması beklenir. </w:t>
      </w:r>
    </w:p>
    <w:p w14:paraId="75E3FEEC" w14:textId="77777777" w:rsidR="00BA5A66" w:rsidRDefault="00BA5A66" w:rsidP="00BA5A66">
      <w:pPr>
        <w:rPr>
          <w:rFonts w:cs="Times New Roman"/>
          <w:lang w:val="tr-TR"/>
        </w:rPr>
      </w:pPr>
    </w:p>
    <w:p w14:paraId="46B799F9" w14:textId="77777777" w:rsidR="00BA5A66" w:rsidRDefault="00BA5A66" w:rsidP="00BA5A66">
      <w:pPr>
        <w:rPr>
          <w:rFonts w:cs="Times New Roman"/>
          <w:lang w:val="tr-TR"/>
        </w:rPr>
      </w:pPr>
    </w:p>
    <w:p w14:paraId="0C9AB137" w14:textId="77777777" w:rsidR="00BA5A66" w:rsidRDefault="00BA5A66" w:rsidP="00BA5A66">
      <w:pPr>
        <w:rPr>
          <w:rFonts w:cs="Times New Roman"/>
          <w:lang w:val="tr-TR"/>
        </w:rPr>
      </w:pPr>
    </w:p>
    <w:p w14:paraId="258D3099" w14:textId="77777777" w:rsidR="00BA5A66" w:rsidRDefault="00BA5A66" w:rsidP="00BA5A66">
      <w:pPr>
        <w:rPr>
          <w:rFonts w:cs="Times New Roman"/>
          <w:lang w:val="tr-TR"/>
        </w:rPr>
      </w:pPr>
    </w:p>
    <w:p w14:paraId="348E181A" w14:textId="77777777" w:rsidR="00BA5A66" w:rsidRDefault="00BA5A66" w:rsidP="00BA5A66">
      <w:pPr>
        <w:rPr>
          <w:rFonts w:cs="Times New Roman"/>
          <w:lang w:val="tr-TR"/>
        </w:rPr>
      </w:pPr>
    </w:p>
    <w:p w14:paraId="4A3F71F7" w14:textId="77777777" w:rsidR="00BA5A66" w:rsidRDefault="00BA5A66" w:rsidP="00BA5A66">
      <w:pPr>
        <w:rPr>
          <w:rFonts w:cs="Times New Roman"/>
          <w:lang w:val="tr-TR"/>
        </w:rPr>
      </w:pPr>
    </w:p>
    <w:p w14:paraId="7F03E65F" w14:textId="77777777" w:rsidR="00BA5A66" w:rsidRDefault="00BA5A66" w:rsidP="00BA5A66">
      <w:pPr>
        <w:rPr>
          <w:rFonts w:cs="Times New Roman"/>
          <w:lang w:val="tr-TR"/>
        </w:rPr>
      </w:pPr>
    </w:p>
    <w:p w14:paraId="53A9BBF4" w14:textId="77777777" w:rsidR="00BA5A66" w:rsidRDefault="00BA5A66" w:rsidP="00BA5A66">
      <w:pPr>
        <w:rPr>
          <w:rFonts w:cs="Times New Roman"/>
          <w:lang w:val="tr-TR"/>
        </w:rPr>
      </w:pPr>
    </w:p>
    <w:p w14:paraId="319C59C8" w14:textId="77777777" w:rsidR="00BA5A66" w:rsidRDefault="00BA5A66" w:rsidP="00BA5A66">
      <w:pPr>
        <w:rPr>
          <w:rFonts w:cs="Times New Roman"/>
          <w:lang w:val="tr-TR"/>
        </w:rPr>
      </w:pPr>
    </w:p>
    <w:p w14:paraId="562D14D6" w14:textId="77777777" w:rsidR="00BA5A66" w:rsidRDefault="00BA5A66" w:rsidP="00BA5A66">
      <w:pPr>
        <w:rPr>
          <w:rFonts w:cs="Times New Roman"/>
          <w:lang w:val="tr-TR"/>
        </w:rPr>
      </w:pPr>
    </w:p>
    <w:p w14:paraId="1A854503" w14:textId="77777777" w:rsidR="00BA5A66" w:rsidRDefault="00BA5A66" w:rsidP="00BA5A66">
      <w:pPr>
        <w:rPr>
          <w:rFonts w:cs="Times New Roman"/>
          <w:lang w:val="tr-TR"/>
        </w:rPr>
      </w:pPr>
    </w:p>
    <w:p w14:paraId="05B553D1" w14:textId="77777777" w:rsidR="00BA5A66" w:rsidRDefault="00BA5A66" w:rsidP="00BA5A66">
      <w:pPr>
        <w:rPr>
          <w:rFonts w:cs="Times New Roman"/>
          <w:lang w:val="tr-TR"/>
        </w:rPr>
      </w:pPr>
    </w:p>
    <w:p w14:paraId="185D3698" w14:textId="77777777" w:rsidR="00BA5A66" w:rsidRDefault="00BA5A66" w:rsidP="00BA5A66">
      <w:pPr>
        <w:rPr>
          <w:rFonts w:cs="Times New Roman"/>
          <w:lang w:val="tr-TR"/>
        </w:rPr>
      </w:pPr>
    </w:p>
    <w:p w14:paraId="4B042B80" w14:textId="77777777" w:rsidR="00BA5A66" w:rsidRDefault="00BA5A66" w:rsidP="00BA5A66">
      <w:pPr>
        <w:rPr>
          <w:rFonts w:cs="Times New Roman"/>
          <w:lang w:val="tr-TR"/>
        </w:rPr>
      </w:pPr>
    </w:p>
    <w:p w14:paraId="7A05B5DF" w14:textId="77777777" w:rsidR="00BA5A66" w:rsidRDefault="00BA5A66" w:rsidP="00BA5A66">
      <w:pPr>
        <w:rPr>
          <w:rFonts w:cs="Times New Roman"/>
          <w:lang w:val="tr-TR"/>
        </w:rPr>
      </w:pPr>
    </w:p>
    <w:p w14:paraId="481F2D30" w14:textId="77777777" w:rsidR="00BA5A66" w:rsidRDefault="00BA5A66" w:rsidP="00BA5A66">
      <w:pPr>
        <w:rPr>
          <w:rFonts w:cs="Times New Roman"/>
          <w:lang w:val="tr-TR"/>
        </w:rPr>
      </w:pPr>
    </w:p>
    <w:p w14:paraId="6F1569F8" w14:textId="77777777" w:rsidR="00BA5A66" w:rsidRDefault="00BA5A66" w:rsidP="00BA5A66">
      <w:pPr>
        <w:rPr>
          <w:rFonts w:cs="Times New Roman"/>
          <w:lang w:val="tr-TR"/>
        </w:rPr>
      </w:pPr>
    </w:p>
    <w:p w14:paraId="238F3FA3" w14:textId="77777777" w:rsidR="00BA5A66" w:rsidRDefault="00BA5A66" w:rsidP="00BA5A66">
      <w:pPr>
        <w:rPr>
          <w:rFonts w:cs="Times New Roman"/>
          <w:lang w:val="tr-TR"/>
        </w:rPr>
      </w:pPr>
    </w:p>
    <w:p w14:paraId="49892376" w14:textId="77777777" w:rsidR="00BA5A66" w:rsidRDefault="00BA5A66" w:rsidP="00BA5A66">
      <w:pPr>
        <w:rPr>
          <w:rFonts w:cs="Times New Roman"/>
          <w:lang w:val="tr-TR"/>
        </w:rPr>
      </w:pPr>
    </w:p>
    <w:p w14:paraId="17FC4AE7" w14:textId="77777777" w:rsidR="00664A2C" w:rsidRDefault="00664A2C" w:rsidP="00BA5A66">
      <w:pPr>
        <w:pStyle w:val="Balk1"/>
        <w:spacing w:after="120"/>
        <w:sectPr w:rsidR="00664A2C" w:rsidSect="005D52E2">
          <w:pgSz w:w="11907" w:h="16840" w:code="9"/>
          <w:pgMar w:top="1701" w:right="1134" w:bottom="1134" w:left="2268" w:header="709" w:footer="709" w:gutter="0"/>
          <w:pgNumType w:start="1"/>
          <w:cols w:space="708"/>
          <w:docGrid w:linePitch="360"/>
        </w:sectPr>
      </w:pPr>
    </w:p>
    <w:p w14:paraId="46C75E88" w14:textId="46CF40F8" w:rsidR="00BA5A66" w:rsidRDefault="00BA5A66" w:rsidP="00BA5A66">
      <w:pPr>
        <w:pStyle w:val="Balk1"/>
        <w:spacing w:after="120"/>
      </w:pPr>
      <w:r>
        <w:lastRenderedPageBreak/>
        <w:t>BAŞLIK YAZIMI ÖRNEKLERİ</w:t>
      </w:r>
    </w:p>
    <w:p w14:paraId="0F3025FC" w14:textId="70F130EE" w:rsidR="00C26FFB" w:rsidRPr="00E44802" w:rsidRDefault="00C26FFB" w:rsidP="004E42DA">
      <w:pPr>
        <w:pStyle w:val="Balk2"/>
      </w:pPr>
      <w:bookmarkStart w:id="8" w:name="_Toc158820774"/>
      <w:bookmarkStart w:id="9" w:name="_Toc83197304"/>
      <w:bookmarkEnd w:id="7"/>
      <w:r w:rsidRPr="00E44802">
        <w:t>Birinci Düzey Başlıklar (Asil Başlıklar)</w:t>
      </w:r>
      <w:r w:rsidR="002F7BAD" w:rsidRPr="00E44802">
        <w:rPr>
          <w:rStyle w:val="DipnotBavurusu"/>
        </w:rPr>
        <w:footnoteReference w:id="15"/>
      </w:r>
    </w:p>
    <w:p w14:paraId="63449BF1" w14:textId="51F3BF1F" w:rsidR="00452882" w:rsidRDefault="00452882" w:rsidP="00C26FFB">
      <w:pPr>
        <w:rPr>
          <w:lang w:val="tr-TR"/>
        </w:rPr>
      </w:pPr>
      <w:r>
        <w:rPr>
          <w:lang w:val="tr-TR"/>
        </w:rPr>
        <w:t xml:space="preserve">Birinci düzey/asil başlıklar </w:t>
      </w:r>
      <w:r w:rsidR="00B225AC" w:rsidRPr="00B225AC">
        <w:rPr>
          <w:b/>
          <w:bCs/>
          <w:lang w:val="tr-TR"/>
        </w:rPr>
        <w:t>Önsöz,</w:t>
      </w:r>
      <w:r w:rsidR="00B225AC">
        <w:rPr>
          <w:lang w:val="tr-TR"/>
        </w:rPr>
        <w:t xml:space="preserve"> </w:t>
      </w:r>
      <w:r>
        <w:rPr>
          <w:b/>
          <w:bCs/>
          <w:lang w:val="tr-TR"/>
        </w:rPr>
        <w:t xml:space="preserve">Simgeler ve </w:t>
      </w:r>
      <w:r w:rsidRPr="00452882">
        <w:rPr>
          <w:b/>
          <w:bCs/>
          <w:lang w:val="tr-TR"/>
        </w:rPr>
        <w:t>Kısaltmalar</w:t>
      </w:r>
      <w:r>
        <w:rPr>
          <w:lang w:val="tr-TR"/>
        </w:rPr>
        <w:t xml:space="preserve">, </w:t>
      </w:r>
      <w:r w:rsidRPr="00452882">
        <w:rPr>
          <w:b/>
          <w:bCs/>
          <w:lang w:val="tr-TR"/>
        </w:rPr>
        <w:t>Tablolar</w:t>
      </w:r>
      <w:r>
        <w:rPr>
          <w:lang w:val="tr-TR"/>
        </w:rPr>
        <w:t xml:space="preserve">, </w:t>
      </w:r>
      <w:r w:rsidRPr="00452882">
        <w:rPr>
          <w:b/>
          <w:bCs/>
          <w:lang w:val="tr-TR"/>
        </w:rPr>
        <w:t>Özet</w:t>
      </w:r>
      <w:r>
        <w:rPr>
          <w:lang w:val="tr-TR"/>
        </w:rPr>
        <w:t xml:space="preserve">, </w:t>
      </w:r>
      <w:r w:rsidRPr="00452882">
        <w:rPr>
          <w:b/>
          <w:bCs/>
          <w:lang w:val="tr-TR"/>
        </w:rPr>
        <w:t>Abstract</w:t>
      </w:r>
      <w:r>
        <w:rPr>
          <w:lang w:val="tr-TR"/>
        </w:rPr>
        <w:t xml:space="preserve">, </w:t>
      </w:r>
      <w:r w:rsidRPr="00452882">
        <w:rPr>
          <w:b/>
          <w:bCs/>
          <w:lang w:val="tr-TR"/>
        </w:rPr>
        <w:t>Giriş</w:t>
      </w:r>
      <w:r>
        <w:rPr>
          <w:lang w:val="tr-TR"/>
        </w:rPr>
        <w:t xml:space="preserve">, </w:t>
      </w:r>
      <w:r w:rsidRPr="00452882">
        <w:rPr>
          <w:b/>
          <w:bCs/>
          <w:lang w:val="tr-TR"/>
        </w:rPr>
        <w:t>Bölüm</w:t>
      </w:r>
      <w:r>
        <w:rPr>
          <w:lang w:val="tr-TR"/>
        </w:rPr>
        <w:t xml:space="preserve"> </w:t>
      </w:r>
      <w:r w:rsidRPr="00452882">
        <w:rPr>
          <w:b/>
          <w:bCs/>
          <w:lang w:val="tr-TR"/>
        </w:rPr>
        <w:t>Başlıkları</w:t>
      </w:r>
      <w:r>
        <w:rPr>
          <w:lang w:val="tr-TR"/>
        </w:rPr>
        <w:t xml:space="preserve"> (</w:t>
      </w:r>
      <w:r w:rsidR="00EA2749">
        <w:rPr>
          <w:lang w:val="tr-TR"/>
        </w:rPr>
        <w:t>BÖLÜM 1., BÖLÜM 2., BÖLÜM 3</w:t>
      </w:r>
      <w:r>
        <w:rPr>
          <w:lang w:val="tr-TR"/>
        </w:rPr>
        <w:t xml:space="preserve">. vb.), </w:t>
      </w:r>
      <w:r w:rsidRPr="00452882">
        <w:rPr>
          <w:b/>
          <w:bCs/>
          <w:lang w:val="tr-TR"/>
        </w:rPr>
        <w:t>Sonuç</w:t>
      </w:r>
      <w:r>
        <w:rPr>
          <w:lang w:val="tr-TR"/>
        </w:rPr>
        <w:t xml:space="preserve"> </w:t>
      </w:r>
      <w:r w:rsidRPr="00452882">
        <w:rPr>
          <w:b/>
          <w:bCs/>
          <w:lang w:val="tr-TR"/>
        </w:rPr>
        <w:t>ve</w:t>
      </w:r>
      <w:r>
        <w:rPr>
          <w:lang w:val="tr-TR"/>
        </w:rPr>
        <w:t xml:space="preserve"> </w:t>
      </w:r>
      <w:r w:rsidRPr="00452882">
        <w:rPr>
          <w:b/>
          <w:bCs/>
          <w:lang w:val="tr-TR"/>
        </w:rPr>
        <w:t>Öneriler</w:t>
      </w:r>
      <w:r>
        <w:rPr>
          <w:lang w:val="tr-TR"/>
        </w:rPr>
        <w:t xml:space="preserve">, </w:t>
      </w:r>
      <w:r w:rsidRPr="00452882">
        <w:rPr>
          <w:b/>
          <w:bCs/>
          <w:lang w:val="tr-TR"/>
        </w:rPr>
        <w:t>Kaynakça</w:t>
      </w:r>
      <w:r>
        <w:rPr>
          <w:lang w:val="tr-TR"/>
        </w:rPr>
        <w:t xml:space="preserve">, </w:t>
      </w:r>
      <w:r w:rsidRPr="00452882">
        <w:rPr>
          <w:b/>
          <w:bCs/>
          <w:lang w:val="tr-TR"/>
        </w:rPr>
        <w:t>Ekler</w:t>
      </w:r>
      <w:r>
        <w:rPr>
          <w:lang w:val="tr-TR"/>
        </w:rPr>
        <w:t xml:space="preserve"> başlıklarıdır.</w:t>
      </w:r>
      <w:r w:rsidR="00664A2C">
        <w:rPr>
          <w:lang w:val="tr-TR"/>
        </w:rPr>
        <w:t xml:space="preserve"> Bu başlıklar</w:t>
      </w:r>
      <w:r w:rsidR="00387068">
        <w:rPr>
          <w:lang w:val="tr-TR"/>
        </w:rPr>
        <w:t>ın</w:t>
      </w:r>
      <w:r w:rsidR="00664A2C">
        <w:rPr>
          <w:lang w:val="tr-TR"/>
        </w:rPr>
        <w:t xml:space="preserve"> </w:t>
      </w:r>
      <w:r w:rsidR="00387068">
        <w:rPr>
          <w:lang w:val="tr-TR"/>
        </w:rPr>
        <w:t>p</w:t>
      </w:r>
      <w:r w:rsidR="00664A2C" w:rsidRPr="00377B67">
        <w:rPr>
          <w:lang w:val="tr-TR"/>
        </w:rPr>
        <w:t>aragraf ayarı</w:t>
      </w:r>
      <w:r w:rsidR="00664A2C">
        <w:rPr>
          <w:lang w:val="tr-TR"/>
        </w:rPr>
        <w:t xml:space="preserve"> </w:t>
      </w:r>
      <w:r w:rsidR="00664A2C">
        <w:rPr>
          <w:b/>
          <w:bCs/>
          <w:lang w:val="tr-TR"/>
        </w:rPr>
        <w:t>Times New Roman</w:t>
      </w:r>
      <w:r w:rsidR="00664A2C">
        <w:rPr>
          <w:lang w:val="tr-TR"/>
        </w:rPr>
        <w:t xml:space="preserve"> yazı karakteri, </w:t>
      </w:r>
      <w:r w:rsidR="00664A2C">
        <w:rPr>
          <w:b/>
          <w:bCs/>
          <w:lang w:val="tr-TR"/>
        </w:rPr>
        <w:t>14 punto</w:t>
      </w:r>
      <w:r w:rsidR="00664A2C">
        <w:rPr>
          <w:lang w:val="tr-TR"/>
        </w:rPr>
        <w:t>,</w:t>
      </w:r>
      <w:r w:rsidR="00664A2C" w:rsidRPr="00377B67">
        <w:rPr>
          <w:lang w:val="tr-TR"/>
        </w:rPr>
        <w:t xml:space="preserve"> </w:t>
      </w:r>
      <w:r w:rsidR="00664A2C" w:rsidRPr="007A4E38">
        <w:rPr>
          <w:b/>
          <w:bCs/>
          <w:lang w:val="tr-TR"/>
        </w:rPr>
        <w:t xml:space="preserve">önce </w:t>
      </w:r>
      <w:r w:rsidR="00664A2C">
        <w:rPr>
          <w:b/>
          <w:bCs/>
          <w:lang w:val="tr-TR"/>
        </w:rPr>
        <w:t>12</w:t>
      </w:r>
      <w:r w:rsidR="00664A2C" w:rsidRPr="007A4E38">
        <w:rPr>
          <w:b/>
          <w:bCs/>
          <w:lang w:val="tr-TR"/>
        </w:rPr>
        <w:t xml:space="preserve"> nk, sonra </w:t>
      </w:r>
      <w:r w:rsidR="00664A2C">
        <w:rPr>
          <w:b/>
          <w:bCs/>
          <w:lang w:val="tr-TR"/>
        </w:rPr>
        <w:t>6</w:t>
      </w:r>
      <w:r w:rsidR="00664A2C" w:rsidRPr="007A4E38">
        <w:rPr>
          <w:b/>
          <w:bCs/>
          <w:lang w:val="tr-TR"/>
        </w:rPr>
        <w:t xml:space="preserve"> nk, </w:t>
      </w:r>
      <w:r w:rsidR="00664A2C">
        <w:rPr>
          <w:b/>
          <w:bCs/>
          <w:lang w:val="tr-TR"/>
        </w:rPr>
        <w:t>Çift</w:t>
      </w:r>
      <w:r w:rsidR="00664A2C" w:rsidRPr="007A4E38">
        <w:rPr>
          <w:b/>
          <w:bCs/>
          <w:lang w:val="tr-TR"/>
        </w:rPr>
        <w:t xml:space="preserve"> </w:t>
      </w:r>
      <w:r w:rsidR="00664A2C" w:rsidRPr="00377B67">
        <w:rPr>
          <w:lang w:val="tr-TR"/>
        </w:rPr>
        <w:t>satır aralığı</w:t>
      </w:r>
      <w:r w:rsidR="00664A2C">
        <w:rPr>
          <w:lang w:val="tr-TR"/>
        </w:rPr>
        <w:t xml:space="preserve">, </w:t>
      </w:r>
      <w:r w:rsidR="00664A2C" w:rsidRPr="007A4E38">
        <w:rPr>
          <w:b/>
          <w:bCs/>
          <w:lang w:val="tr-TR"/>
        </w:rPr>
        <w:t>iki yana yaslı</w:t>
      </w:r>
      <w:r w:rsidR="00664A2C">
        <w:rPr>
          <w:lang w:val="tr-TR"/>
        </w:rPr>
        <w:t xml:space="preserve"> ve </w:t>
      </w:r>
      <w:r w:rsidR="00664A2C" w:rsidRPr="00A40404">
        <w:rPr>
          <w:b/>
          <w:bCs/>
          <w:lang w:val="tr-TR"/>
        </w:rPr>
        <w:t>tüm harfler büyük</w:t>
      </w:r>
      <w:r w:rsidR="00664A2C">
        <w:rPr>
          <w:lang w:val="tr-TR"/>
        </w:rPr>
        <w:t xml:space="preserve"> olacak şekilde yazılmalıdır.</w:t>
      </w:r>
    </w:p>
    <w:p w14:paraId="751C9D42" w14:textId="77777777" w:rsidR="00664A2C" w:rsidRPr="00664A2C" w:rsidRDefault="00664A2C" w:rsidP="00C26FFB">
      <w:pPr>
        <w:rPr>
          <w:b/>
          <w:bCs/>
          <w:u w:val="single"/>
          <w:lang w:val="tr-TR"/>
        </w:rPr>
      </w:pPr>
      <w:r w:rsidRPr="00664A2C">
        <w:rPr>
          <w:b/>
          <w:bCs/>
          <w:u w:val="single"/>
          <w:lang w:val="tr-TR"/>
        </w:rPr>
        <w:t>Örnek Gösterim:</w:t>
      </w:r>
    </w:p>
    <w:p w14:paraId="0D8E9B9E" w14:textId="38B1AAB0" w:rsidR="00664A2C" w:rsidRPr="00BD15E8" w:rsidRDefault="00664A2C" w:rsidP="00664A2C">
      <w:pPr>
        <w:pStyle w:val="Balk1"/>
        <w:spacing w:after="120"/>
      </w:pPr>
      <w:bookmarkStart w:id="10" w:name="_Toc158820773"/>
      <w:r w:rsidRPr="00BD15E8">
        <w:t xml:space="preserve">BÖLÜM 1. </w:t>
      </w:r>
      <w:bookmarkEnd w:id="10"/>
      <w:r w:rsidRPr="00BD15E8">
        <w:t>….</w:t>
      </w:r>
    </w:p>
    <w:p w14:paraId="10719E0B" w14:textId="32F4BA24" w:rsidR="00CF041A" w:rsidRDefault="00664A2C" w:rsidP="00C26FFB">
      <w:pPr>
        <w:rPr>
          <w:lang w:val="tr-TR"/>
        </w:rPr>
      </w:pPr>
      <w:r>
        <w:rPr>
          <w:lang w:val="tr-TR"/>
        </w:rPr>
        <w:t xml:space="preserve"> </w:t>
      </w:r>
    </w:p>
    <w:p w14:paraId="3976FB7E" w14:textId="6BACD310" w:rsidR="00452882" w:rsidRPr="00491216" w:rsidRDefault="002E6625" w:rsidP="002E6625">
      <w:pPr>
        <w:pStyle w:val="Balk2"/>
        <w:rPr>
          <w:u w:val="single"/>
        </w:rPr>
      </w:pPr>
      <w:r w:rsidRPr="00491216">
        <w:rPr>
          <w:u w:val="single"/>
        </w:rPr>
        <w:t>Diğer Düzey Başlıklar</w:t>
      </w:r>
    </w:p>
    <w:p w14:paraId="62C606E6" w14:textId="77777777" w:rsidR="00512964" w:rsidRDefault="005E3986" w:rsidP="002E6625">
      <w:pPr>
        <w:pStyle w:val="Balk2"/>
        <w:rPr>
          <w:b w:val="0"/>
          <w:bCs/>
        </w:rPr>
      </w:pPr>
      <w:r>
        <w:rPr>
          <w:b w:val="0"/>
          <w:bCs/>
        </w:rPr>
        <w:t xml:space="preserve">1.2. gibi </w:t>
      </w:r>
      <w:r w:rsidRPr="005E3986">
        <w:t>İkinci Düzey Başlıklar</w:t>
      </w:r>
      <w:r>
        <w:t>,</w:t>
      </w:r>
      <w:r w:rsidRPr="005E3986">
        <w:t xml:space="preserve"> </w:t>
      </w:r>
      <w:r w:rsidR="002E6625" w:rsidRPr="00E02C96">
        <w:rPr>
          <w:b w:val="0"/>
          <w:bCs/>
        </w:rPr>
        <w:t xml:space="preserve">1.2.1. gibi </w:t>
      </w:r>
      <w:r w:rsidR="002E6625" w:rsidRPr="00E02C96">
        <w:t>Üçüncü Düzey Başlıklar</w:t>
      </w:r>
      <w:r w:rsidR="002E6625" w:rsidRPr="00E02C96">
        <w:rPr>
          <w:b w:val="0"/>
          <w:bCs/>
        </w:rPr>
        <w:t xml:space="preserve">, 1.2.3.1 gibi </w:t>
      </w:r>
      <w:r w:rsidR="002E6625" w:rsidRPr="00E02C96">
        <w:t xml:space="preserve">Dördüncü Düzey Başlıklar, </w:t>
      </w:r>
      <w:r w:rsidR="002E6625" w:rsidRPr="00E02C96">
        <w:rPr>
          <w:b w:val="0"/>
          <w:bCs/>
        </w:rPr>
        <w:t xml:space="preserve">1.2.3.4.1. gibi </w:t>
      </w:r>
      <w:r w:rsidR="002E6625" w:rsidRPr="00E02C96">
        <w:t>Beşinci Düzey Başlıklar</w:t>
      </w:r>
      <w:r w:rsidR="002E6625" w:rsidRPr="00E02C96">
        <w:rPr>
          <w:b w:val="0"/>
          <w:bCs/>
        </w:rPr>
        <w:t xml:space="preserve"> </w:t>
      </w:r>
      <w:r>
        <w:rPr>
          <w:b w:val="0"/>
          <w:bCs/>
        </w:rPr>
        <w:t xml:space="preserve">örnek gösterimdeki </w:t>
      </w:r>
      <w:r w:rsidR="002E6625" w:rsidRPr="00E02C96">
        <w:rPr>
          <w:b w:val="0"/>
          <w:bCs/>
        </w:rPr>
        <w:t>gibi ayarlanmalıdır.</w:t>
      </w:r>
      <w:bookmarkEnd w:id="8"/>
      <w:r>
        <w:rPr>
          <w:b w:val="0"/>
          <w:bCs/>
        </w:rPr>
        <w:t xml:space="preserve"> </w:t>
      </w:r>
    </w:p>
    <w:p w14:paraId="3893EEEE" w14:textId="2692A4B9" w:rsidR="002E6625" w:rsidRDefault="005E3986" w:rsidP="002E6625">
      <w:pPr>
        <w:pStyle w:val="Balk2"/>
        <w:rPr>
          <w:b w:val="0"/>
          <w:bCs/>
        </w:rPr>
      </w:pPr>
      <w:r>
        <w:t xml:space="preserve">Başlık metninin paragraf ayarı tez metni ile aynı olacak şekilde; </w:t>
      </w:r>
      <w:r>
        <w:rPr>
          <w:bCs/>
        </w:rPr>
        <w:t>Times New Roman</w:t>
      </w:r>
      <w:r>
        <w:t xml:space="preserve"> yazı karakteri, </w:t>
      </w:r>
      <w:r w:rsidRPr="007A4E38">
        <w:rPr>
          <w:bCs/>
          <w:lang w:val="tr-TR"/>
        </w:rPr>
        <w:t xml:space="preserve">önce </w:t>
      </w:r>
      <w:r>
        <w:rPr>
          <w:bCs/>
          <w:lang w:val="tr-TR"/>
        </w:rPr>
        <w:t>6</w:t>
      </w:r>
      <w:r w:rsidRPr="007A4E38">
        <w:rPr>
          <w:bCs/>
          <w:lang w:val="tr-TR"/>
        </w:rPr>
        <w:t xml:space="preserve"> nk, sonra </w:t>
      </w:r>
      <w:r>
        <w:rPr>
          <w:bCs/>
          <w:lang w:val="tr-TR"/>
        </w:rPr>
        <w:t>6</w:t>
      </w:r>
      <w:r w:rsidRPr="007A4E38">
        <w:rPr>
          <w:bCs/>
          <w:lang w:val="tr-TR"/>
        </w:rPr>
        <w:t xml:space="preserve"> nk, </w:t>
      </w:r>
      <w:r>
        <w:rPr>
          <w:bCs/>
          <w:lang w:val="tr-TR"/>
        </w:rPr>
        <w:t>1,5</w:t>
      </w:r>
      <w:r w:rsidRPr="007A4E38">
        <w:rPr>
          <w:bCs/>
          <w:lang w:val="tr-TR"/>
        </w:rPr>
        <w:t xml:space="preserve"> </w:t>
      </w:r>
      <w:r w:rsidRPr="00377B67">
        <w:rPr>
          <w:lang w:val="tr-TR"/>
        </w:rPr>
        <w:t>satır aralığı</w:t>
      </w:r>
      <w:r>
        <w:rPr>
          <w:lang w:val="tr-TR"/>
        </w:rPr>
        <w:t xml:space="preserve">, </w:t>
      </w:r>
      <w:r w:rsidRPr="007A4E38">
        <w:rPr>
          <w:bCs/>
          <w:lang w:val="tr-TR"/>
        </w:rPr>
        <w:t>iki yana yaslı</w:t>
      </w:r>
      <w:r>
        <w:rPr>
          <w:lang w:val="tr-TR"/>
        </w:rPr>
        <w:t xml:space="preserve"> ve </w:t>
      </w:r>
      <w:r>
        <w:rPr>
          <w:bCs/>
          <w:lang w:val="tr-TR"/>
        </w:rPr>
        <w:t xml:space="preserve">Kalın </w:t>
      </w:r>
      <w:r>
        <w:rPr>
          <w:lang w:val="tr-TR"/>
        </w:rPr>
        <w:t>biçiminde olmalıdır</w:t>
      </w:r>
    </w:p>
    <w:p w14:paraId="1E5C85ED" w14:textId="505ED455" w:rsidR="00B41420" w:rsidRDefault="00B41420" w:rsidP="00B41420">
      <w:pPr>
        <w:rPr>
          <w:b/>
          <w:bCs/>
          <w:u w:val="single"/>
        </w:rPr>
      </w:pPr>
      <w:r w:rsidRPr="00B41420">
        <w:rPr>
          <w:b/>
          <w:bCs/>
          <w:u w:val="single"/>
        </w:rPr>
        <w:t xml:space="preserve">Örnek Gösterim: </w:t>
      </w:r>
    </w:p>
    <w:p w14:paraId="6104A1D6" w14:textId="77777777" w:rsidR="00B41420" w:rsidRPr="00B41420" w:rsidRDefault="00B41420" w:rsidP="00B41420">
      <w:pPr>
        <w:rPr>
          <w:b/>
          <w:bCs/>
          <w:u w:val="single"/>
        </w:rPr>
      </w:pPr>
    </w:p>
    <w:p w14:paraId="54DD7F05" w14:textId="77777777" w:rsidR="00B41420" w:rsidRDefault="00B41420" w:rsidP="00B41420">
      <w:pPr>
        <w:rPr>
          <w:b/>
          <w:bCs/>
        </w:rPr>
      </w:pPr>
      <w:r w:rsidRPr="002E6625">
        <w:rPr>
          <w:b/>
          <w:bCs/>
        </w:rPr>
        <w:t>1.</w:t>
      </w:r>
      <w:r>
        <w:rPr>
          <w:b/>
          <w:bCs/>
        </w:rPr>
        <w:t>1</w:t>
      </w:r>
      <w:r w:rsidRPr="002E6625">
        <w:rPr>
          <w:b/>
          <w:bCs/>
        </w:rPr>
        <w:t>. İkinci Düzey Başlıklar</w:t>
      </w:r>
    </w:p>
    <w:p w14:paraId="65BFA668" w14:textId="77777777" w:rsidR="00B41420" w:rsidRPr="00B41420" w:rsidRDefault="00B41420" w:rsidP="00B41420"/>
    <w:p w14:paraId="11721480" w14:textId="77777777" w:rsidR="002E6625" w:rsidRDefault="002E6625">
      <w:pPr>
        <w:spacing w:before="0" w:after="160" w:line="259" w:lineRule="auto"/>
        <w:jc w:val="left"/>
        <w:rPr>
          <w:rFonts w:eastAsiaTheme="majorEastAsia" w:cstheme="majorBidi"/>
          <w:b/>
          <w:szCs w:val="26"/>
        </w:rPr>
      </w:pPr>
      <w:r>
        <w:br w:type="page"/>
      </w:r>
    </w:p>
    <w:p w14:paraId="2A3E4CE5" w14:textId="082FEA97" w:rsidR="00E452C0" w:rsidRPr="00A90CE2" w:rsidRDefault="00E452C0" w:rsidP="00E452C0">
      <w:pPr>
        <w:pStyle w:val="Balk1"/>
      </w:pPr>
      <w:bookmarkStart w:id="11" w:name="_Toc159504867"/>
      <w:bookmarkStart w:id="12" w:name="_Toc158820813"/>
      <w:bookmarkEnd w:id="9"/>
      <w:r w:rsidRPr="00A90CE2">
        <w:lastRenderedPageBreak/>
        <w:t>TABLOLARIN VE ŞEKİLLERİN KULLANIMI</w:t>
      </w:r>
      <w:bookmarkEnd w:id="11"/>
      <w:r w:rsidR="009612AE">
        <w:rPr>
          <w:rStyle w:val="DipnotBavurusu"/>
        </w:rPr>
        <w:footnoteReference w:id="16"/>
      </w:r>
    </w:p>
    <w:p w14:paraId="06472D0F" w14:textId="0FCB2E64" w:rsidR="001231B6" w:rsidRPr="00A90CE2" w:rsidRDefault="001231B6" w:rsidP="001231B6">
      <w:pPr>
        <w:rPr>
          <w:b/>
        </w:rPr>
      </w:pPr>
      <w:r w:rsidRPr="00A90CE2">
        <w:rPr>
          <w:b/>
        </w:rPr>
        <w:t>Tablo 1</w:t>
      </w:r>
    </w:p>
    <w:p w14:paraId="73983B37" w14:textId="6710FD45" w:rsidR="001231B6" w:rsidRPr="009612AE" w:rsidRDefault="001231B6" w:rsidP="001231B6">
      <w:pPr>
        <w:rPr>
          <w:i/>
        </w:rPr>
      </w:pPr>
      <w:r w:rsidRPr="009612AE">
        <w:rPr>
          <w:i/>
        </w:rPr>
        <w:t>Öz Saygı ve Bilişsel Değerlendirme Değişkenlerine İlişkin Ortalama, Standar</w:t>
      </w:r>
      <w:r w:rsidR="00BF23B5">
        <w:rPr>
          <w:i/>
        </w:rPr>
        <w:t>t</w:t>
      </w:r>
      <w:r w:rsidRPr="009612AE">
        <w:rPr>
          <w:i/>
        </w:rPr>
        <w:t xml:space="preserve"> Sapma ve Tek Yönlü Varyans Analizi Bulguları</w:t>
      </w:r>
    </w:p>
    <w:tbl>
      <w:tblPr>
        <w:tblStyle w:val="TabloKlavuzu"/>
        <w:tblW w:w="84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1050"/>
        <w:gridCol w:w="1049"/>
        <w:gridCol w:w="1049"/>
        <w:gridCol w:w="1049"/>
        <w:gridCol w:w="1123"/>
        <w:gridCol w:w="1025"/>
      </w:tblGrid>
      <w:tr w:rsidR="001231B6" w:rsidRPr="00A90CE2" w14:paraId="51117750" w14:textId="77777777" w:rsidTr="007B694E">
        <w:trPr>
          <w:trHeight w:val="372"/>
          <w:jc w:val="center"/>
        </w:trPr>
        <w:tc>
          <w:tcPr>
            <w:tcW w:w="2136" w:type="dxa"/>
            <w:vMerge w:val="restart"/>
            <w:tcBorders>
              <w:top w:val="single" w:sz="8" w:space="0" w:color="auto"/>
            </w:tcBorders>
            <w:vAlign w:val="center"/>
          </w:tcPr>
          <w:p w14:paraId="3224919C" w14:textId="77777777" w:rsidR="001231B6" w:rsidRPr="00A90CE2" w:rsidRDefault="001231B6" w:rsidP="007B694E">
            <w:pPr>
              <w:pBdr>
                <w:top w:val="nil"/>
                <w:left w:val="nil"/>
                <w:bottom w:val="nil"/>
                <w:right w:val="nil"/>
                <w:between w:val="nil"/>
                <w:bar w:val="nil"/>
              </w:pBdr>
              <w:spacing w:before="0" w:after="0" w:line="240" w:lineRule="auto"/>
              <w:rPr>
                <w:rFonts w:eastAsia="Arial Unicode MS" w:cs="Times New Roman"/>
                <w:b/>
                <w:bCs/>
                <w:color w:val="000000"/>
                <w:szCs w:val="24"/>
                <w:u w:color="000000"/>
                <w:bdr w:val="nil"/>
                <w14:textOutline w14:w="0" w14:cap="flat" w14:cmpd="sng" w14:algn="ctr">
                  <w14:noFill/>
                  <w14:prstDash w14:val="solid"/>
                  <w14:bevel/>
                </w14:textOutline>
              </w:rPr>
            </w:pPr>
            <w:r w:rsidRPr="00A90CE2">
              <w:rPr>
                <w:rFonts w:eastAsia="Arial Unicode MS" w:cs="Times New Roman"/>
                <w:b/>
                <w:bCs/>
                <w:color w:val="000000"/>
                <w:szCs w:val="24"/>
                <w:u w:color="000000"/>
                <w:bdr w:val="nil"/>
                <w14:textOutline w14:w="0" w14:cap="flat" w14:cmpd="sng" w14:algn="ctr">
                  <w14:noFill/>
                  <w14:prstDash w14:val="solid"/>
                  <w14:bevel/>
                </w14:textOutline>
              </w:rPr>
              <w:t>Değişken</w:t>
            </w:r>
          </w:p>
        </w:tc>
        <w:tc>
          <w:tcPr>
            <w:tcW w:w="2099" w:type="dxa"/>
            <w:gridSpan w:val="2"/>
            <w:tcBorders>
              <w:top w:val="single" w:sz="8" w:space="0" w:color="auto"/>
              <w:bottom w:val="single" w:sz="8" w:space="0" w:color="auto"/>
            </w:tcBorders>
            <w:vAlign w:val="center"/>
          </w:tcPr>
          <w:p w14:paraId="3FF2E56A"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b/>
                <w:bCs/>
                <w:color w:val="000000"/>
                <w:szCs w:val="24"/>
                <w:u w:color="000000"/>
                <w:bdr w:val="nil"/>
                <w14:textOutline w14:w="0" w14:cap="flat" w14:cmpd="sng" w14:algn="ctr">
                  <w14:noFill/>
                  <w14:prstDash w14:val="solid"/>
                  <w14:bevel/>
                </w14:textOutline>
              </w:rPr>
            </w:pPr>
            <w:r w:rsidRPr="00A90CE2">
              <w:rPr>
                <w:rFonts w:eastAsia="Arial Unicode MS" w:cs="Times New Roman"/>
                <w:b/>
                <w:bCs/>
                <w:color w:val="000000"/>
                <w:szCs w:val="24"/>
                <w:u w:color="000000"/>
                <w:bdr w:val="nil"/>
                <w14:textOutline w14:w="0" w14:cap="flat" w14:cmpd="sng" w14:algn="ctr">
                  <w14:noFill/>
                  <w14:prstDash w14:val="solid"/>
                  <w14:bevel/>
                </w14:textOutline>
              </w:rPr>
              <w:t>Kent</w:t>
            </w:r>
          </w:p>
        </w:tc>
        <w:tc>
          <w:tcPr>
            <w:tcW w:w="2098" w:type="dxa"/>
            <w:gridSpan w:val="2"/>
            <w:tcBorders>
              <w:top w:val="single" w:sz="8" w:space="0" w:color="auto"/>
              <w:bottom w:val="single" w:sz="8" w:space="0" w:color="auto"/>
            </w:tcBorders>
            <w:vAlign w:val="center"/>
          </w:tcPr>
          <w:p w14:paraId="6457E1E2"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b/>
                <w:bCs/>
                <w:color w:val="000000"/>
                <w:szCs w:val="24"/>
                <w:u w:color="000000"/>
                <w:bdr w:val="nil"/>
                <w14:textOutline w14:w="0" w14:cap="flat" w14:cmpd="sng" w14:algn="ctr">
                  <w14:noFill/>
                  <w14:prstDash w14:val="solid"/>
                  <w14:bevel/>
                </w14:textOutline>
              </w:rPr>
            </w:pPr>
            <w:r w:rsidRPr="00A90CE2">
              <w:rPr>
                <w:rFonts w:eastAsia="Arial Unicode MS" w:cs="Times New Roman"/>
                <w:b/>
                <w:bCs/>
                <w:color w:val="000000"/>
                <w:szCs w:val="24"/>
                <w:u w:color="000000"/>
                <w:bdr w:val="nil"/>
                <w14:textOutline w14:w="0" w14:cap="flat" w14:cmpd="sng" w14:algn="ctr">
                  <w14:noFill/>
                  <w14:prstDash w14:val="solid"/>
                  <w14:bevel/>
                </w14:textOutline>
              </w:rPr>
              <w:t>Kırsal</w:t>
            </w:r>
          </w:p>
        </w:tc>
        <w:tc>
          <w:tcPr>
            <w:tcW w:w="1123" w:type="dxa"/>
            <w:vMerge w:val="restart"/>
            <w:tcBorders>
              <w:top w:val="single" w:sz="8" w:space="0" w:color="auto"/>
            </w:tcBorders>
            <w:vAlign w:val="center"/>
          </w:tcPr>
          <w:p w14:paraId="1A8174CB"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b/>
                <w:bCs/>
                <w:color w:val="000000"/>
                <w:szCs w:val="24"/>
                <w:u w:color="000000"/>
                <w:bdr w:val="nil"/>
                <w14:textOutline w14:w="0" w14:cap="flat" w14:cmpd="sng" w14:algn="ctr">
                  <w14:noFill/>
                  <w14:prstDash w14:val="solid"/>
                  <w14:bevel/>
                </w14:textOutline>
              </w:rPr>
            </w:pPr>
            <w:r w:rsidRPr="00A90CE2">
              <w:rPr>
                <w:rFonts w:eastAsia="Arial Unicode MS" w:cs="Times New Roman"/>
                <w:b/>
                <w:bCs/>
                <w:i/>
                <w:color w:val="000000"/>
                <w:szCs w:val="24"/>
                <w:u w:color="000000"/>
                <w:bdr w:val="nil"/>
                <w14:textOutline w14:w="0" w14:cap="flat" w14:cmpd="sng" w14:algn="ctr">
                  <w14:noFill/>
                  <w14:prstDash w14:val="solid"/>
                  <w14:bevel/>
                </w14:textOutline>
              </w:rPr>
              <w:t>F</w:t>
            </w:r>
            <w:r w:rsidRPr="00A90CE2">
              <w:rPr>
                <w:rFonts w:eastAsia="Arial Unicode MS" w:cs="Times New Roman"/>
                <w:b/>
                <w:bCs/>
                <w:color w:val="000000"/>
                <w:szCs w:val="24"/>
                <w:u w:color="000000"/>
                <w:bdr w:val="nil"/>
                <w14:textOutline w14:w="0" w14:cap="flat" w14:cmpd="sng" w14:algn="ctr">
                  <w14:noFill/>
                  <w14:prstDash w14:val="solid"/>
                  <w14:bevel/>
                </w14:textOutline>
              </w:rPr>
              <w:t>(1, 294)</w:t>
            </w:r>
          </w:p>
        </w:tc>
        <w:tc>
          <w:tcPr>
            <w:tcW w:w="1025" w:type="dxa"/>
            <w:vMerge w:val="restart"/>
            <w:tcBorders>
              <w:top w:val="single" w:sz="8" w:space="0" w:color="auto"/>
            </w:tcBorders>
            <w:vAlign w:val="center"/>
          </w:tcPr>
          <w:p w14:paraId="736A537A"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b/>
                <w:bCs/>
                <w:color w:val="000000"/>
                <w:szCs w:val="24"/>
                <w:u w:color="000000"/>
                <w:bdr w:val="nil"/>
                <w14:textOutline w14:w="0" w14:cap="flat" w14:cmpd="sng" w14:algn="ctr">
                  <w14:noFill/>
                  <w14:prstDash w14:val="solid"/>
                  <w14:bevel/>
                </w14:textOutline>
              </w:rPr>
            </w:pPr>
            <w:r w:rsidRPr="00A90CE2">
              <w:rPr>
                <w:rFonts w:eastAsia="Arial Unicode MS" w:cs="Times New Roman"/>
                <w:b/>
                <w:bCs/>
                <w:color w:val="000000"/>
                <w:szCs w:val="24"/>
                <w:u w:color="000000"/>
                <w:bdr w:val="nil"/>
                <w14:textOutline w14:w="0" w14:cap="flat" w14:cmpd="sng" w14:algn="ctr">
                  <w14:noFill/>
                  <w14:prstDash w14:val="solid"/>
                  <w14:bevel/>
                </w14:textOutline>
              </w:rPr>
              <w:t>η</w:t>
            </w:r>
            <w:r w:rsidRPr="00A90CE2">
              <w:rPr>
                <w:rFonts w:eastAsia="Arial Unicode MS" w:cs="Times New Roman"/>
                <w:b/>
                <w:bCs/>
                <w:color w:val="000000"/>
                <w:szCs w:val="24"/>
                <w:u w:color="000000"/>
                <w:bdr w:val="nil"/>
                <w:vertAlign w:val="superscript"/>
                <w14:textOutline w14:w="0" w14:cap="flat" w14:cmpd="sng" w14:algn="ctr">
                  <w14:noFill/>
                  <w14:prstDash w14:val="solid"/>
                  <w14:bevel/>
                </w14:textOutline>
              </w:rPr>
              <w:t>2</w:t>
            </w:r>
          </w:p>
        </w:tc>
      </w:tr>
      <w:tr w:rsidR="001231B6" w:rsidRPr="00A90CE2" w14:paraId="5721B6D5" w14:textId="77777777" w:rsidTr="007B694E">
        <w:trPr>
          <w:trHeight w:val="384"/>
          <w:jc w:val="center"/>
        </w:trPr>
        <w:tc>
          <w:tcPr>
            <w:tcW w:w="2136" w:type="dxa"/>
            <w:vMerge/>
            <w:tcBorders>
              <w:bottom w:val="single" w:sz="8" w:space="0" w:color="auto"/>
            </w:tcBorders>
            <w:vAlign w:val="center"/>
          </w:tcPr>
          <w:p w14:paraId="261B2BFA"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b/>
                <w:bCs/>
                <w:color w:val="000000"/>
                <w:szCs w:val="24"/>
                <w:u w:color="000000"/>
                <w:bdr w:val="nil"/>
                <w14:textOutline w14:w="0" w14:cap="flat" w14:cmpd="sng" w14:algn="ctr">
                  <w14:noFill/>
                  <w14:prstDash w14:val="solid"/>
                  <w14:bevel/>
                </w14:textOutline>
              </w:rPr>
            </w:pPr>
          </w:p>
        </w:tc>
        <w:tc>
          <w:tcPr>
            <w:tcW w:w="1050" w:type="dxa"/>
            <w:tcBorders>
              <w:top w:val="single" w:sz="8" w:space="0" w:color="auto"/>
              <w:bottom w:val="single" w:sz="8" w:space="0" w:color="auto"/>
            </w:tcBorders>
            <w:vAlign w:val="center"/>
          </w:tcPr>
          <w:p w14:paraId="7B72EF95" w14:textId="77777777" w:rsidR="001231B6" w:rsidRPr="00A90CE2" w:rsidRDefault="00000000" w:rsidP="007B694E">
            <w:pPr>
              <w:pBdr>
                <w:top w:val="nil"/>
                <w:left w:val="nil"/>
                <w:bottom w:val="nil"/>
                <w:right w:val="nil"/>
                <w:between w:val="nil"/>
                <w:bar w:val="nil"/>
              </w:pBdr>
              <w:spacing w:before="0" w:after="0" w:line="240" w:lineRule="auto"/>
              <w:jc w:val="center"/>
              <w:rPr>
                <w:rFonts w:eastAsia="Arial Unicode MS" w:cs="Times New Roman"/>
                <w:b/>
                <w:bCs/>
                <w:i/>
                <w:color w:val="000000"/>
                <w:szCs w:val="24"/>
                <w:u w:color="000000"/>
                <w:bdr w:val="nil"/>
                <w14:textOutline w14:w="0" w14:cap="flat" w14:cmpd="sng" w14:algn="ctr">
                  <w14:noFill/>
                  <w14:prstDash w14:val="solid"/>
                  <w14:bevel/>
                </w14:textOutline>
              </w:rPr>
            </w:pPr>
            <m:oMathPara>
              <m:oMath>
                <m:acc>
                  <m:accPr>
                    <m:chr m:val="̅"/>
                    <m:ctrlPr>
                      <w:rPr>
                        <w:rFonts w:ascii="Cambria Math" w:eastAsia="Arial Unicode MS" w:hAnsi="Cambria Math" w:cs="Times New Roman"/>
                        <w:b/>
                        <w:bCs/>
                        <w:i/>
                        <w:color w:val="000000"/>
                        <w:szCs w:val="24"/>
                        <w:u w:color="000000"/>
                        <w:bdr w:val="nil"/>
                        <w14:textOutline w14:w="0" w14:cap="flat" w14:cmpd="sng" w14:algn="ctr">
                          <w14:noFill/>
                          <w14:prstDash w14:val="solid"/>
                          <w14:bevel/>
                        </w14:textOutline>
                      </w:rPr>
                    </m:ctrlPr>
                  </m:accPr>
                  <m:e>
                    <m:r>
                      <m:rPr>
                        <m:sty m:val="bi"/>
                      </m:rPr>
                      <w:rPr>
                        <w:rFonts w:ascii="Cambria Math" w:eastAsia="Arial Unicode MS" w:hAnsi="Cambria Math" w:cs="Times New Roman"/>
                        <w:color w:val="000000"/>
                        <w:szCs w:val="24"/>
                        <w:u w:color="000000"/>
                        <w:bdr w:val="nil"/>
                        <w14:textOutline w14:w="0" w14:cap="flat" w14:cmpd="sng" w14:algn="ctr">
                          <w14:noFill/>
                          <w14:prstDash w14:val="solid"/>
                          <w14:bevel/>
                        </w14:textOutline>
                      </w:rPr>
                      <m:t>X</m:t>
                    </m:r>
                  </m:e>
                </m:acc>
              </m:oMath>
            </m:oMathPara>
          </w:p>
        </w:tc>
        <w:tc>
          <w:tcPr>
            <w:tcW w:w="1049" w:type="dxa"/>
            <w:tcBorders>
              <w:top w:val="single" w:sz="8" w:space="0" w:color="auto"/>
              <w:bottom w:val="single" w:sz="8" w:space="0" w:color="auto"/>
            </w:tcBorders>
            <w:vAlign w:val="center"/>
          </w:tcPr>
          <w:p w14:paraId="035E1833"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b/>
                <w:bCs/>
                <w:i/>
                <w:color w:val="000000"/>
                <w:szCs w:val="24"/>
                <w:u w:color="000000"/>
                <w:bdr w:val="nil"/>
                <w14:textOutline w14:w="0" w14:cap="flat" w14:cmpd="sng" w14:algn="ctr">
                  <w14:noFill/>
                  <w14:prstDash w14:val="solid"/>
                  <w14:bevel/>
                </w14:textOutline>
              </w:rPr>
            </w:pPr>
            <m:oMathPara>
              <m:oMath>
                <m:r>
                  <m:rPr>
                    <m:sty m:val="bi"/>
                  </m:rPr>
                  <w:rPr>
                    <w:rFonts w:ascii="Cambria Math" w:eastAsia="Arial Unicode MS" w:hAnsi="Cambria Math" w:cs="Times New Roman"/>
                    <w:color w:val="000000"/>
                    <w:szCs w:val="24"/>
                    <w:u w:color="000000"/>
                    <w:bdr w:val="nil"/>
                    <w14:textOutline w14:w="0" w14:cap="flat" w14:cmpd="sng" w14:algn="ctr">
                      <w14:noFill/>
                      <w14:prstDash w14:val="solid"/>
                      <w14:bevel/>
                    </w14:textOutline>
                  </w:rPr>
                  <m:t>σ</m:t>
                </m:r>
              </m:oMath>
            </m:oMathPara>
          </w:p>
        </w:tc>
        <w:tc>
          <w:tcPr>
            <w:tcW w:w="1049" w:type="dxa"/>
            <w:tcBorders>
              <w:top w:val="single" w:sz="8" w:space="0" w:color="auto"/>
              <w:bottom w:val="single" w:sz="8" w:space="0" w:color="auto"/>
            </w:tcBorders>
            <w:vAlign w:val="center"/>
          </w:tcPr>
          <w:p w14:paraId="4BD313C0" w14:textId="77777777" w:rsidR="001231B6" w:rsidRPr="00A90CE2" w:rsidRDefault="00000000" w:rsidP="007B694E">
            <w:pPr>
              <w:pBdr>
                <w:top w:val="nil"/>
                <w:left w:val="nil"/>
                <w:bottom w:val="nil"/>
                <w:right w:val="nil"/>
                <w:between w:val="nil"/>
                <w:bar w:val="nil"/>
              </w:pBdr>
              <w:spacing w:before="0" w:after="0" w:line="240" w:lineRule="auto"/>
              <w:jc w:val="center"/>
              <w:rPr>
                <w:rFonts w:eastAsia="Arial Unicode MS" w:cs="Times New Roman"/>
                <w:b/>
                <w:bCs/>
                <w:i/>
                <w:color w:val="000000"/>
                <w:szCs w:val="24"/>
                <w:u w:color="000000"/>
                <w:bdr w:val="nil"/>
                <w14:textOutline w14:w="0" w14:cap="flat" w14:cmpd="sng" w14:algn="ctr">
                  <w14:noFill/>
                  <w14:prstDash w14:val="solid"/>
                  <w14:bevel/>
                </w14:textOutline>
              </w:rPr>
            </w:pPr>
            <m:oMathPara>
              <m:oMath>
                <m:acc>
                  <m:accPr>
                    <m:chr m:val="̅"/>
                    <m:ctrlPr>
                      <w:rPr>
                        <w:rFonts w:ascii="Cambria Math" w:eastAsia="Arial Unicode MS" w:hAnsi="Cambria Math" w:cs="Times New Roman"/>
                        <w:b/>
                        <w:bCs/>
                        <w:i/>
                        <w:color w:val="000000"/>
                        <w:szCs w:val="24"/>
                        <w:u w:color="000000"/>
                        <w:bdr w:val="nil"/>
                        <w14:textOutline w14:w="0" w14:cap="flat" w14:cmpd="sng" w14:algn="ctr">
                          <w14:noFill/>
                          <w14:prstDash w14:val="solid"/>
                          <w14:bevel/>
                        </w14:textOutline>
                      </w:rPr>
                    </m:ctrlPr>
                  </m:accPr>
                  <m:e>
                    <m:r>
                      <m:rPr>
                        <m:sty m:val="bi"/>
                      </m:rPr>
                      <w:rPr>
                        <w:rFonts w:ascii="Cambria Math" w:eastAsia="Arial Unicode MS" w:hAnsi="Cambria Math" w:cs="Times New Roman"/>
                        <w:color w:val="000000"/>
                        <w:szCs w:val="24"/>
                        <w:u w:color="000000"/>
                        <w:bdr w:val="nil"/>
                        <w14:textOutline w14:w="0" w14:cap="flat" w14:cmpd="sng" w14:algn="ctr">
                          <w14:noFill/>
                          <w14:prstDash w14:val="solid"/>
                          <w14:bevel/>
                        </w14:textOutline>
                      </w:rPr>
                      <m:t>X</m:t>
                    </m:r>
                  </m:e>
                </m:acc>
              </m:oMath>
            </m:oMathPara>
          </w:p>
        </w:tc>
        <w:tc>
          <w:tcPr>
            <w:tcW w:w="1049" w:type="dxa"/>
            <w:tcBorders>
              <w:top w:val="single" w:sz="8" w:space="0" w:color="auto"/>
              <w:bottom w:val="single" w:sz="8" w:space="0" w:color="auto"/>
            </w:tcBorders>
            <w:vAlign w:val="center"/>
          </w:tcPr>
          <w:p w14:paraId="7BA98191"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b/>
                <w:bCs/>
                <w:i/>
                <w:color w:val="000000"/>
                <w:szCs w:val="24"/>
                <w:u w:color="000000"/>
                <w:bdr w:val="nil"/>
                <w14:textOutline w14:w="0" w14:cap="flat" w14:cmpd="sng" w14:algn="ctr">
                  <w14:noFill/>
                  <w14:prstDash w14:val="solid"/>
                  <w14:bevel/>
                </w14:textOutline>
              </w:rPr>
            </w:pPr>
            <m:oMathPara>
              <m:oMath>
                <m:r>
                  <m:rPr>
                    <m:sty m:val="bi"/>
                  </m:rPr>
                  <w:rPr>
                    <w:rFonts w:ascii="Cambria Math" w:eastAsia="Arial Unicode MS" w:hAnsi="Cambria Math" w:cs="Times New Roman"/>
                    <w:color w:val="000000"/>
                    <w:szCs w:val="24"/>
                    <w:u w:color="000000"/>
                    <w:bdr w:val="nil"/>
                    <w14:textOutline w14:w="0" w14:cap="flat" w14:cmpd="sng" w14:algn="ctr">
                      <w14:noFill/>
                      <w14:prstDash w14:val="solid"/>
                      <w14:bevel/>
                    </w14:textOutline>
                  </w:rPr>
                  <m:t>σ</m:t>
                </m:r>
              </m:oMath>
            </m:oMathPara>
          </w:p>
        </w:tc>
        <w:tc>
          <w:tcPr>
            <w:tcW w:w="1123" w:type="dxa"/>
            <w:vMerge/>
            <w:tcBorders>
              <w:bottom w:val="single" w:sz="8" w:space="0" w:color="auto"/>
            </w:tcBorders>
            <w:vAlign w:val="center"/>
          </w:tcPr>
          <w:p w14:paraId="30DC8932"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c>
          <w:tcPr>
            <w:tcW w:w="1025" w:type="dxa"/>
            <w:vMerge/>
            <w:tcBorders>
              <w:bottom w:val="single" w:sz="8" w:space="0" w:color="auto"/>
            </w:tcBorders>
            <w:vAlign w:val="center"/>
          </w:tcPr>
          <w:p w14:paraId="1787FDD6"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r>
      <w:tr w:rsidR="001231B6" w:rsidRPr="00A90CE2" w14:paraId="5EB51A3A" w14:textId="77777777" w:rsidTr="007B694E">
        <w:trPr>
          <w:trHeight w:val="372"/>
          <w:jc w:val="center"/>
        </w:trPr>
        <w:tc>
          <w:tcPr>
            <w:tcW w:w="2136" w:type="dxa"/>
            <w:tcBorders>
              <w:top w:val="single" w:sz="8" w:space="0" w:color="auto"/>
            </w:tcBorders>
            <w:vAlign w:val="center"/>
          </w:tcPr>
          <w:p w14:paraId="436FFD25" w14:textId="77777777" w:rsidR="001231B6" w:rsidRPr="00A90CE2" w:rsidRDefault="001231B6" w:rsidP="007B694E">
            <w:pPr>
              <w:pBdr>
                <w:top w:val="nil"/>
                <w:left w:val="nil"/>
                <w:bottom w:val="nil"/>
                <w:right w:val="nil"/>
                <w:between w:val="nil"/>
                <w:bar w:val="nil"/>
              </w:pBdr>
              <w:spacing w:before="0" w:after="0" w:line="240" w:lineRule="auto"/>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Öz saygı</w:t>
            </w:r>
          </w:p>
        </w:tc>
        <w:tc>
          <w:tcPr>
            <w:tcW w:w="1050" w:type="dxa"/>
            <w:tcBorders>
              <w:top w:val="single" w:sz="8" w:space="0" w:color="auto"/>
            </w:tcBorders>
            <w:vAlign w:val="center"/>
          </w:tcPr>
          <w:p w14:paraId="3A4F4045"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2,91</w:t>
            </w:r>
          </w:p>
        </w:tc>
        <w:tc>
          <w:tcPr>
            <w:tcW w:w="1049" w:type="dxa"/>
            <w:tcBorders>
              <w:top w:val="single" w:sz="8" w:space="0" w:color="auto"/>
            </w:tcBorders>
            <w:vAlign w:val="center"/>
          </w:tcPr>
          <w:p w14:paraId="0D616A04"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0,49</w:t>
            </w:r>
          </w:p>
        </w:tc>
        <w:tc>
          <w:tcPr>
            <w:tcW w:w="1049" w:type="dxa"/>
            <w:tcBorders>
              <w:top w:val="single" w:sz="8" w:space="0" w:color="auto"/>
            </w:tcBorders>
            <w:vAlign w:val="center"/>
          </w:tcPr>
          <w:p w14:paraId="6D2CD1D9"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3,35</w:t>
            </w:r>
          </w:p>
        </w:tc>
        <w:tc>
          <w:tcPr>
            <w:tcW w:w="1049" w:type="dxa"/>
            <w:tcBorders>
              <w:top w:val="single" w:sz="8" w:space="0" w:color="auto"/>
            </w:tcBorders>
            <w:vAlign w:val="center"/>
          </w:tcPr>
          <w:p w14:paraId="6B7B6D16"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0,35</w:t>
            </w:r>
          </w:p>
        </w:tc>
        <w:tc>
          <w:tcPr>
            <w:tcW w:w="1123" w:type="dxa"/>
            <w:tcBorders>
              <w:top w:val="single" w:sz="8" w:space="0" w:color="auto"/>
            </w:tcBorders>
            <w:vAlign w:val="center"/>
          </w:tcPr>
          <w:p w14:paraId="7914DD8C"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68,87</w:t>
            </w:r>
            <w:r w:rsidRPr="00A90CE2">
              <w:rPr>
                <w:rFonts w:eastAsia="Arial Unicode MS" w:cs="Times New Roman"/>
                <w:color w:val="000000"/>
                <w:szCs w:val="24"/>
                <w:u w:color="000000"/>
                <w:bdr w:val="nil"/>
                <w:vertAlign w:val="superscript"/>
                <w14:textOutline w14:w="0" w14:cap="flat" w14:cmpd="sng" w14:algn="ctr">
                  <w14:noFill/>
                  <w14:prstDash w14:val="solid"/>
                  <w14:bevel/>
                </w14:textOutline>
              </w:rPr>
              <w:t>***</w:t>
            </w:r>
          </w:p>
        </w:tc>
        <w:tc>
          <w:tcPr>
            <w:tcW w:w="1025" w:type="dxa"/>
            <w:tcBorders>
              <w:top w:val="single" w:sz="8" w:space="0" w:color="auto"/>
            </w:tcBorders>
            <w:vAlign w:val="center"/>
          </w:tcPr>
          <w:p w14:paraId="30844E1A"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,19</w:t>
            </w:r>
          </w:p>
        </w:tc>
      </w:tr>
      <w:tr w:rsidR="001231B6" w:rsidRPr="00A90CE2" w14:paraId="50834E32" w14:textId="77777777" w:rsidTr="007B694E">
        <w:trPr>
          <w:trHeight w:val="372"/>
          <w:jc w:val="center"/>
        </w:trPr>
        <w:tc>
          <w:tcPr>
            <w:tcW w:w="2136" w:type="dxa"/>
            <w:vAlign w:val="center"/>
          </w:tcPr>
          <w:p w14:paraId="64BC1AA7" w14:textId="77777777" w:rsidR="001231B6" w:rsidRPr="00A90CE2" w:rsidRDefault="001231B6" w:rsidP="007B694E">
            <w:pPr>
              <w:pBdr>
                <w:top w:val="nil"/>
                <w:left w:val="nil"/>
                <w:bottom w:val="nil"/>
                <w:right w:val="nil"/>
                <w:between w:val="nil"/>
                <w:bar w:val="nil"/>
              </w:pBdr>
              <w:spacing w:before="0" w:after="0" w:line="240" w:lineRule="auto"/>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Bilişsel değerlendirme</w:t>
            </w:r>
          </w:p>
        </w:tc>
        <w:tc>
          <w:tcPr>
            <w:tcW w:w="1050" w:type="dxa"/>
            <w:vAlign w:val="center"/>
          </w:tcPr>
          <w:p w14:paraId="1F5774FA"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c>
          <w:tcPr>
            <w:tcW w:w="1049" w:type="dxa"/>
            <w:vAlign w:val="center"/>
          </w:tcPr>
          <w:p w14:paraId="792F5B68"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c>
          <w:tcPr>
            <w:tcW w:w="1049" w:type="dxa"/>
            <w:vAlign w:val="center"/>
          </w:tcPr>
          <w:p w14:paraId="28D294A7"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c>
          <w:tcPr>
            <w:tcW w:w="1049" w:type="dxa"/>
            <w:vAlign w:val="center"/>
          </w:tcPr>
          <w:p w14:paraId="319D857D"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c>
          <w:tcPr>
            <w:tcW w:w="1123" w:type="dxa"/>
            <w:vAlign w:val="center"/>
          </w:tcPr>
          <w:p w14:paraId="0316D671"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c>
          <w:tcPr>
            <w:tcW w:w="1025" w:type="dxa"/>
            <w:vAlign w:val="center"/>
          </w:tcPr>
          <w:p w14:paraId="1E2D7236"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p>
        </w:tc>
      </w:tr>
      <w:tr w:rsidR="001231B6" w:rsidRPr="00A90CE2" w14:paraId="08107E30" w14:textId="77777777" w:rsidTr="007B694E">
        <w:trPr>
          <w:trHeight w:val="372"/>
          <w:jc w:val="center"/>
        </w:trPr>
        <w:tc>
          <w:tcPr>
            <w:tcW w:w="2136" w:type="dxa"/>
            <w:vAlign w:val="center"/>
          </w:tcPr>
          <w:p w14:paraId="585BB711" w14:textId="77777777" w:rsidR="001231B6" w:rsidRPr="00A90CE2" w:rsidRDefault="001231B6" w:rsidP="007B694E">
            <w:pPr>
              <w:pBdr>
                <w:top w:val="nil"/>
                <w:left w:val="nil"/>
                <w:bottom w:val="nil"/>
                <w:right w:val="nil"/>
                <w:between w:val="nil"/>
                <w:bar w:val="nil"/>
              </w:pBdr>
              <w:spacing w:before="0" w:after="0" w:line="240" w:lineRule="auto"/>
              <w:ind w:firstLine="216"/>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Tehdit</w:t>
            </w:r>
          </w:p>
        </w:tc>
        <w:tc>
          <w:tcPr>
            <w:tcW w:w="1050" w:type="dxa"/>
            <w:vAlign w:val="center"/>
          </w:tcPr>
          <w:p w14:paraId="518AFE63"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2,78</w:t>
            </w:r>
          </w:p>
        </w:tc>
        <w:tc>
          <w:tcPr>
            <w:tcW w:w="1049" w:type="dxa"/>
            <w:vAlign w:val="center"/>
          </w:tcPr>
          <w:p w14:paraId="5C4DF56E"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0,87</w:t>
            </w:r>
          </w:p>
        </w:tc>
        <w:tc>
          <w:tcPr>
            <w:tcW w:w="1049" w:type="dxa"/>
            <w:vAlign w:val="center"/>
          </w:tcPr>
          <w:p w14:paraId="35CD5228"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1,99</w:t>
            </w:r>
          </w:p>
        </w:tc>
        <w:tc>
          <w:tcPr>
            <w:tcW w:w="1049" w:type="dxa"/>
            <w:vAlign w:val="center"/>
          </w:tcPr>
          <w:p w14:paraId="20D5902A"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0,88</w:t>
            </w:r>
          </w:p>
        </w:tc>
        <w:tc>
          <w:tcPr>
            <w:tcW w:w="1123" w:type="dxa"/>
            <w:vAlign w:val="center"/>
          </w:tcPr>
          <w:p w14:paraId="3C08679C"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56,35</w:t>
            </w:r>
            <w:r w:rsidRPr="00A90CE2">
              <w:rPr>
                <w:rFonts w:eastAsia="Arial Unicode MS" w:cs="Times New Roman"/>
                <w:color w:val="000000"/>
                <w:szCs w:val="24"/>
                <w:u w:color="000000"/>
                <w:bdr w:val="nil"/>
                <w:vertAlign w:val="superscript"/>
                <w14:textOutline w14:w="0" w14:cap="flat" w14:cmpd="sng" w14:algn="ctr">
                  <w14:noFill/>
                  <w14:prstDash w14:val="solid"/>
                  <w14:bevel/>
                </w14:textOutline>
              </w:rPr>
              <w:t>***</w:t>
            </w:r>
          </w:p>
        </w:tc>
        <w:tc>
          <w:tcPr>
            <w:tcW w:w="1025" w:type="dxa"/>
            <w:vAlign w:val="center"/>
          </w:tcPr>
          <w:p w14:paraId="297BA909"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,20</w:t>
            </w:r>
          </w:p>
        </w:tc>
      </w:tr>
      <w:tr w:rsidR="001231B6" w:rsidRPr="00A90CE2" w14:paraId="2165BAF8" w14:textId="77777777" w:rsidTr="007B694E">
        <w:trPr>
          <w:trHeight w:val="372"/>
          <w:jc w:val="center"/>
        </w:trPr>
        <w:tc>
          <w:tcPr>
            <w:tcW w:w="2136" w:type="dxa"/>
            <w:tcBorders>
              <w:bottom w:val="single" w:sz="8" w:space="0" w:color="auto"/>
            </w:tcBorders>
            <w:vAlign w:val="center"/>
          </w:tcPr>
          <w:p w14:paraId="7BC5A896" w14:textId="77777777" w:rsidR="001231B6" w:rsidRPr="00A90CE2" w:rsidRDefault="001231B6" w:rsidP="007B694E">
            <w:pPr>
              <w:pBdr>
                <w:top w:val="nil"/>
                <w:left w:val="nil"/>
                <w:bottom w:val="nil"/>
                <w:right w:val="nil"/>
                <w:between w:val="nil"/>
                <w:bar w:val="nil"/>
              </w:pBdr>
              <w:spacing w:before="0" w:after="0" w:line="240" w:lineRule="auto"/>
              <w:ind w:firstLine="216"/>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Öz yeterlilik</w:t>
            </w:r>
          </w:p>
        </w:tc>
        <w:tc>
          <w:tcPr>
            <w:tcW w:w="1050" w:type="dxa"/>
            <w:tcBorders>
              <w:bottom w:val="single" w:sz="8" w:space="0" w:color="auto"/>
            </w:tcBorders>
            <w:vAlign w:val="center"/>
          </w:tcPr>
          <w:p w14:paraId="68E188B0"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2,65</w:t>
            </w:r>
          </w:p>
        </w:tc>
        <w:tc>
          <w:tcPr>
            <w:tcW w:w="1049" w:type="dxa"/>
            <w:tcBorders>
              <w:bottom w:val="single" w:sz="8" w:space="0" w:color="auto"/>
            </w:tcBorders>
            <w:vAlign w:val="center"/>
          </w:tcPr>
          <w:p w14:paraId="2F45AE11"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0,79</w:t>
            </w:r>
          </w:p>
        </w:tc>
        <w:tc>
          <w:tcPr>
            <w:tcW w:w="1049" w:type="dxa"/>
            <w:tcBorders>
              <w:bottom w:val="single" w:sz="8" w:space="0" w:color="auto"/>
            </w:tcBorders>
            <w:vAlign w:val="center"/>
          </w:tcPr>
          <w:p w14:paraId="1F338BC2"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3,53</w:t>
            </w:r>
          </w:p>
        </w:tc>
        <w:tc>
          <w:tcPr>
            <w:tcW w:w="1049" w:type="dxa"/>
            <w:tcBorders>
              <w:bottom w:val="single" w:sz="8" w:space="0" w:color="auto"/>
            </w:tcBorders>
            <w:vAlign w:val="center"/>
          </w:tcPr>
          <w:p w14:paraId="17855331"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0,92</w:t>
            </w:r>
          </w:p>
        </w:tc>
        <w:tc>
          <w:tcPr>
            <w:tcW w:w="1123" w:type="dxa"/>
            <w:tcBorders>
              <w:bottom w:val="single" w:sz="8" w:space="0" w:color="auto"/>
            </w:tcBorders>
            <w:vAlign w:val="center"/>
          </w:tcPr>
          <w:p w14:paraId="70D53DBD"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56,35</w:t>
            </w:r>
            <w:r w:rsidRPr="00A90CE2">
              <w:rPr>
                <w:rFonts w:eastAsia="Arial Unicode MS" w:cs="Times New Roman"/>
                <w:color w:val="000000"/>
                <w:szCs w:val="24"/>
                <w:u w:color="000000"/>
                <w:bdr w:val="nil"/>
                <w:vertAlign w:val="superscript"/>
                <w14:textOutline w14:w="0" w14:cap="flat" w14:cmpd="sng" w14:algn="ctr">
                  <w14:noFill/>
                  <w14:prstDash w14:val="solid"/>
                  <w14:bevel/>
                </w14:textOutline>
              </w:rPr>
              <w:t>***</w:t>
            </w:r>
          </w:p>
        </w:tc>
        <w:tc>
          <w:tcPr>
            <w:tcW w:w="1025" w:type="dxa"/>
            <w:tcBorders>
              <w:bottom w:val="single" w:sz="8" w:space="0" w:color="auto"/>
            </w:tcBorders>
            <w:vAlign w:val="center"/>
          </w:tcPr>
          <w:p w14:paraId="3FAE6BAE" w14:textId="77777777" w:rsidR="001231B6" w:rsidRPr="00A90CE2" w:rsidRDefault="001231B6" w:rsidP="007B694E">
            <w:pPr>
              <w:pBdr>
                <w:top w:val="nil"/>
                <w:left w:val="nil"/>
                <w:bottom w:val="nil"/>
                <w:right w:val="nil"/>
                <w:between w:val="nil"/>
                <w:bar w:val="nil"/>
              </w:pBdr>
              <w:spacing w:before="0" w:after="0" w:line="240" w:lineRule="auto"/>
              <w:jc w:val="center"/>
              <w:rPr>
                <w:rFonts w:eastAsia="Arial Unicode MS" w:cs="Times New Roman"/>
                <w:color w:val="000000"/>
                <w:szCs w:val="24"/>
                <w:u w:color="000000"/>
                <w:bdr w:val="nil"/>
                <w14:textOutline w14:w="0" w14:cap="flat" w14:cmpd="sng" w14:algn="ctr">
                  <w14:noFill/>
                  <w14:prstDash w14:val="solid"/>
                  <w14:bevel/>
                </w14:textOutline>
              </w:rPr>
            </w:pPr>
            <w:r w:rsidRPr="00A90CE2">
              <w:rPr>
                <w:rFonts w:eastAsia="Arial Unicode MS" w:cs="Times New Roman"/>
                <w:color w:val="000000"/>
                <w:szCs w:val="24"/>
                <w:u w:color="000000"/>
                <w:bdr w:val="nil"/>
                <w14:textOutline w14:w="0" w14:cap="flat" w14:cmpd="sng" w14:algn="ctr">
                  <w14:noFill/>
                  <w14:prstDash w14:val="solid"/>
                  <w14:bevel/>
                </w14:textOutline>
              </w:rPr>
              <w:t>,16</w:t>
            </w:r>
          </w:p>
        </w:tc>
      </w:tr>
    </w:tbl>
    <w:p w14:paraId="56C27DE1" w14:textId="11E4B1BE" w:rsidR="001231B6" w:rsidRPr="003B4341" w:rsidRDefault="001231B6" w:rsidP="002C2216">
      <w:pPr>
        <w:pBdr>
          <w:top w:val="nil"/>
          <w:left w:val="nil"/>
          <w:bottom w:val="nil"/>
          <w:right w:val="nil"/>
          <w:between w:val="nil"/>
          <w:bar w:val="nil"/>
        </w:pBdr>
        <w:spacing w:line="240" w:lineRule="auto"/>
        <w:rPr>
          <w:rFonts w:eastAsia="Arial Unicode MS"/>
          <w:color w:val="000000"/>
          <w:szCs w:val="24"/>
          <w:u w:color="000000"/>
          <w:bdr w:val="nil"/>
          <w14:textOutline w14:w="0" w14:cap="flat" w14:cmpd="sng" w14:algn="ctr">
            <w14:noFill/>
            <w14:prstDash w14:val="solid"/>
            <w14:bevel/>
          </w14:textOutline>
        </w:rPr>
      </w:pPr>
      <w:r w:rsidRPr="003B4341">
        <w:rPr>
          <w:rFonts w:eastAsia="Arial Unicode MS"/>
          <w:color w:val="000000"/>
          <w:szCs w:val="24"/>
          <w:u w:color="000000"/>
          <w:bdr w:val="nil"/>
          <w:vertAlign w:val="superscript"/>
          <w14:textOutline w14:w="0" w14:cap="flat" w14:cmpd="sng" w14:algn="ctr">
            <w14:noFill/>
            <w14:prstDash w14:val="solid"/>
            <w14:bevel/>
          </w14:textOutline>
        </w:rPr>
        <w:t>***</w:t>
      </w:r>
      <w:r w:rsidRPr="003B4341">
        <w:rPr>
          <w:rFonts w:eastAsia="Arial Unicode MS"/>
          <w:color w:val="000000"/>
          <w:szCs w:val="24"/>
          <w:u w:color="000000"/>
          <w:bdr w:val="nil"/>
          <w14:textOutline w14:w="0" w14:cap="flat" w14:cmpd="sng" w14:algn="ctr">
            <w14:noFill/>
            <w14:prstDash w14:val="solid"/>
            <w14:bevel/>
          </w14:textOutline>
        </w:rPr>
        <w:t xml:space="preserve">p &lt; </w:t>
      </w:r>
      <w:r w:rsidR="00364C9B">
        <w:rPr>
          <w:rFonts w:eastAsia="Arial Unicode MS"/>
          <w:color w:val="000000"/>
          <w:szCs w:val="24"/>
          <w:u w:color="000000"/>
          <w:bdr w:val="nil"/>
          <w14:textOutline w14:w="0" w14:cap="flat" w14:cmpd="sng" w14:algn="ctr">
            <w14:noFill/>
            <w14:prstDash w14:val="solid"/>
            <w14:bevel/>
          </w14:textOutline>
        </w:rPr>
        <w:t>,</w:t>
      </w:r>
      <w:r w:rsidRPr="003B4341">
        <w:rPr>
          <w:rFonts w:eastAsia="Arial Unicode MS"/>
          <w:color w:val="000000"/>
          <w:szCs w:val="24"/>
          <w:u w:color="000000"/>
          <w:bdr w:val="nil"/>
          <w14:textOutline w14:w="0" w14:cap="flat" w14:cmpd="sng" w14:algn="ctr">
            <w14:noFill/>
            <w14:prstDash w14:val="solid"/>
            <w14:bevel/>
          </w14:textOutline>
        </w:rPr>
        <w:t>001.</w:t>
      </w:r>
    </w:p>
    <w:p w14:paraId="7E640D02" w14:textId="581F0FA7" w:rsidR="001231B6" w:rsidRDefault="001231B6" w:rsidP="002C2216">
      <w:pPr>
        <w:pBdr>
          <w:top w:val="nil"/>
          <w:left w:val="nil"/>
          <w:bottom w:val="nil"/>
          <w:right w:val="nil"/>
          <w:between w:val="nil"/>
          <w:bar w:val="nil"/>
        </w:pBdr>
        <w:spacing w:line="240" w:lineRule="auto"/>
        <w:rPr>
          <w:rFonts w:eastAsia="Arial Unicode MS"/>
          <w:color w:val="000000"/>
          <w:szCs w:val="24"/>
          <w:u w:color="000000"/>
          <w:bdr w:val="nil"/>
          <w14:textOutline w14:w="0" w14:cap="flat" w14:cmpd="sng" w14:algn="ctr">
            <w14:noFill/>
            <w14:prstDash w14:val="solid"/>
            <w14:bevel/>
          </w14:textOutline>
        </w:rPr>
      </w:pPr>
      <w:r w:rsidRPr="00A90CE2">
        <w:rPr>
          <w:rFonts w:eastAsia="Arial Unicode MS"/>
          <w:b/>
          <w:bCs/>
          <w:color w:val="000000"/>
          <w:szCs w:val="24"/>
          <w:u w:color="000000"/>
          <w:bdr w:val="nil"/>
          <w14:textOutline w14:w="0" w14:cap="flat" w14:cmpd="sng" w14:algn="ctr">
            <w14:noFill/>
            <w14:prstDash w14:val="solid"/>
            <w14:bevel/>
          </w14:textOutline>
        </w:rPr>
        <w:t>Kaynak:</w:t>
      </w:r>
      <w:r w:rsidRPr="00A90CE2">
        <w:rPr>
          <w:rFonts w:eastAsia="Arial Unicode MS"/>
          <w:color w:val="000000"/>
          <w:szCs w:val="24"/>
          <w:u w:color="000000"/>
          <w:bdr w:val="nil"/>
          <w14:textOutline w14:w="0" w14:cap="flat" w14:cmpd="sng" w14:algn="ctr">
            <w14:noFill/>
            <w14:prstDash w14:val="solid"/>
            <w14:bevel/>
          </w14:textOutline>
        </w:rPr>
        <w:t xml:space="preserve"> Özsoy ve Uslu (2020)</w:t>
      </w:r>
      <w:r w:rsidR="007314DE">
        <w:rPr>
          <w:rStyle w:val="DipnotBavurusu"/>
          <w:rFonts w:eastAsia="Arial Unicode MS"/>
          <w:color w:val="000000"/>
          <w:szCs w:val="24"/>
          <w:u w:color="000000"/>
          <w:bdr w:val="nil"/>
          <w14:textOutline w14:w="0" w14:cap="flat" w14:cmpd="sng" w14:algn="ctr">
            <w14:noFill/>
            <w14:prstDash w14:val="solid"/>
            <w14:bevel/>
          </w14:textOutline>
        </w:rPr>
        <w:footnoteReference w:id="17"/>
      </w:r>
      <w:r w:rsidRPr="00A90CE2">
        <w:rPr>
          <w:rFonts w:eastAsia="Arial Unicode MS"/>
          <w:color w:val="000000"/>
          <w:szCs w:val="24"/>
          <w:u w:color="000000"/>
          <w:bdr w:val="nil"/>
          <w14:textOutline w14:w="0" w14:cap="flat" w14:cmpd="sng" w14:algn="ctr">
            <w14:noFill/>
            <w14:prstDash w14:val="solid"/>
            <w14:bevel/>
          </w14:textOutline>
        </w:rPr>
        <w:t xml:space="preserve"> </w:t>
      </w:r>
    </w:p>
    <w:p w14:paraId="3AA85707" w14:textId="77777777" w:rsidR="00895440" w:rsidRDefault="00895440" w:rsidP="002C2216">
      <w:pPr>
        <w:pBdr>
          <w:top w:val="nil"/>
          <w:left w:val="nil"/>
          <w:bottom w:val="nil"/>
          <w:right w:val="nil"/>
          <w:between w:val="nil"/>
          <w:bar w:val="nil"/>
        </w:pBdr>
        <w:spacing w:line="240" w:lineRule="auto"/>
        <w:rPr>
          <w:rFonts w:eastAsia="Arial Unicode MS"/>
          <w:color w:val="000000"/>
          <w:szCs w:val="24"/>
          <w:u w:color="000000"/>
          <w:bdr w:val="nil"/>
          <w14:textOutline w14:w="0" w14:cap="flat" w14:cmpd="sng" w14:algn="ctr">
            <w14:noFill/>
            <w14:prstDash w14:val="solid"/>
            <w14:bevel/>
          </w14:textOutline>
        </w:rPr>
      </w:pPr>
    </w:p>
    <w:p w14:paraId="68A4BC29" w14:textId="77777777" w:rsidR="009612AE" w:rsidRPr="00A90CE2" w:rsidRDefault="009612AE" w:rsidP="009612AE">
      <w:pPr>
        <w:rPr>
          <w:b/>
          <w:bCs/>
        </w:rPr>
      </w:pPr>
      <w:r w:rsidRPr="00A90CE2">
        <w:rPr>
          <w:b/>
          <w:bCs/>
        </w:rPr>
        <w:t>Şekil 1</w:t>
      </w:r>
    </w:p>
    <w:p w14:paraId="5C9801DA" w14:textId="77777777" w:rsidR="008D1463" w:rsidRDefault="009612AE" w:rsidP="008D1463">
      <w:pPr>
        <w:jc w:val="left"/>
        <w:rPr>
          <w:i/>
          <w:iCs/>
        </w:rPr>
      </w:pPr>
      <w:r w:rsidRPr="009612AE">
        <w:rPr>
          <w:i/>
          <w:iCs/>
        </w:rPr>
        <w:t>Mevsim Etkisinden Arındırılmış İşgücüne İlişkin Tamamlayıcı Göstergeler, II. Çeyrek: Nisan-Haziran 2022</w:t>
      </w:r>
    </w:p>
    <w:p w14:paraId="6A3A90B7" w14:textId="49D71D9E" w:rsidR="00E452C0" w:rsidRPr="009612AE" w:rsidRDefault="009612AE" w:rsidP="002C2216">
      <w:pPr>
        <w:spacing w:line="240" w:lineRule="auto"/>
        <w:jc w:val="left"/>
        <w:rPr>
          <w:szCs w:val="28"/>
        </w:rPr>
      </w:pPr>
      <w:r w:rsidRPr="009612AE">
        <w:rPr>
          <w:noProof/>
          <w:szCs w:val="28"/>
          <w:lang w:eastAsia="tr-TR"/>
        </w:rPr>
        <w:drawing>
          <wp:inline distT="0" distB="0" distL="0" distR="0" wp14:anchorId="2D21BE47" wp14:editId="028D6597">
            <wp:extent cx="4973167" cy="2156567"/>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6421" cy="2162315"/>
                    </a:xfrm>
                    <a:prstGeom prst="rect">
                      <a:avLst/>
                    </a:prstGeom>
                    <a:noFill/>
                    <a:ln>
                      <a:noFill/>
                    </a:ln>
                  </pic:spPr>
                </pic:pic>
              </a:graphicData>
            </a:graphic>
          </wp:inline>
        </w:drawing>
      </w:r>
      <w:r w:rsidRPr="009612AE">
        <w:rPr>
          <w:b/>
          <w:bCs/>
          <w:szCs w:val="28"/>
        </w:rPr>
        <w:t>Kaynak:</w:t>
      </w:r>
      <w:r w:rsidRPr="009612AE">
        <w:rPr>
          <w:szCs w:val="28"/>
        </w:rPr>
        <w:t xml:space="preserve"> </w:t>
      </w:r>
      <w:r w:rsidRPr="003B4341">
        <w:rPr>
          <w:szCs w:val="28"/>
        </w:rPr>
        <w:t>TÜİK (2022)</w:t>
      </w:r>
    </w:p>
    <w:p w14:paraId="26E1D346" w14:textId="77777777" w:rsidR="00702E19" w:rsidRDefault="00702E19" w:rsidP="00B227BF">
      <w:pPr>
        <w:pStyle w:val="Balk1"/>
        <w:spacing w:after="120"/>
        <w:sectPr w:rsidR="00702E19" w:rsidSect="005D52E2">
          <w:pgSz w:w="11907" w:h="16840" w:code="9"/>
          <w:pgMar w:top="1701" w:right="1134" w:bottom="1134" w:left="2268" w:header="709" w:footer="709" w:gutter="0"/>
          <w:pgNumType w:start="1"/>
          <w:cols w:space="708"/>
          <w:docGrid w:linePitch="360"/>
        </w:sectPr>
      </w:pPr>
    </w:p>
    <w:p w14:paraId="03ECA0F3" w14:textId="16E33E83" w:rsidR="00040B68" w:rsidRPr="00BD15E8" w:rsidRDefault="00040B68" w:rsidP="00B227BF">
      <w:pPr>
        <w:pStyle w:val="Balk1"/>
        <w:spacing w:after="120"/>
      </w:pPr>
      <w:r w:rsidRPr="00BD15E8">
        <w:lastRenderedPageBreak/>
        <w:t>KAYNA</w:t>
      </w:r>
      <w:r w:rsidR="00EF18A5" w:rsidRPr="00BD15E8">
        <w:t>KÇA</w:t>
      </w:r>
      <w:bookmarkEnd w:id="12"/>
      <w:r w:rsidR="00CE6548">
        <w:rPr>
          <w:rStyle w:val="DipnotBavurusu"/>
        </w:rPr>
        <w:footnoteReference w:id="18"/>
      </w:r>
    </w:p>
    <w:p w14:paraId="72A45300" w14:textId="77777777" w:rsidR="007F77BB" w:rsidRPr="001940C7" w:rsidRDefault="007F77BB" w:rsidP="00707574">
      <w:pPr>
        <w:spacing w:before="240" w:after="240" w:line="240" w:lineRule="auto"/>
        <w:ind w:left="709" w:hanging="709"/>
        <w:rPr>
          <w:rFonts w:cs="Times New Roman"/>
          <w:color w:val="000000" w:themeColor="text1"/>
          <w:szCs w:val="24"/>
        </w:rPr>
      </w:pPr>
      <w:r w:rsidRPr="001940C7">
        <w:rPr>
          <w:rFonts w:cs="Times New Roman"/>
          <w:color w:val="000000" w:themeColor="text1"/>
          <w:szCs w:val="24"/>
        </w:rPr>
        <w:t xml:space="preserve">Akbolat, M. ve Durmuş, A. (2021). Hastane algılanan değer ölçeğinin Türkçe geçerlilik ve güvenilirlik çalışması. </w:t>
      </w:r>
      <w:r w:rsidRPr="001940C7">
        <w:rPr>
          <w:rFonts w:cs="Times New Roman"/>
          <w:i/>
          <w:color w:val="000000" w:themeColor="text1"/>
          <w:szCs w:val="24"/>
        </w:rPr>
        <w:t>Acıbadem Üniversitesi Sağlık Bilimleri Dergisi, 12</w:t>
      </w:r>
      <w:r w:rsidRPr="001940C7">
        <w:rPr>
          <w:rFonts w:cs="Times New Roman"/>
          <w:color w:val="000000" w:themeColor="text1"/>
          <w:szCs w:val="24"/>
        </w:rPr>
        <w:t>(2), 326-334.</w:t>
      </w:r>
    </w:p>
    <w:p w14:paraId="6156A394" w14:textId="3A1DD897" w:rsidR="007F77BB" w:rsidRPr="001940C7" w:rsidRDefault="007F77BB" w:rsidP="00707574">
      <w:pPr>
        <w:spacing w:before="240" w:after="240" w:line="240" w:lineRule="auto"/>
        <w:ind w:left="709" w:hanging="709"/>
        <w:rPr>
          <w:rFonts w:cs="Times New Roman"/>
          <w:color w:val="000000" w:themeColor="text1"/>
          <w:szCs w:val="24"/>
        </w:rPr>
      </w:pPr>
      <w:r w:rsidRPr="001940C7">
        <w:rPr>
          <w:rFonts w:cs="Times New Roman"/>
          <w:color w:val="000000" w:themeColor="text1"/>
          <w:szCs w:val="24"/>
        </w:rPr>
        <w:t xml:space="preserve">Armstrong, G. ve Kotler, P. (2011). </w:t>
      </w:r>
      <w:r w:rsidRPr="001940C7">
        <w:rPr>
          <w:rFonts w:cs="Times New Roman"/>
          <w:i/>
          <w:color w:val="000000" w:themeColor="text1"/>
          <w:szCs w:val="24"/>
        </w:rPr>
        <w:t>Marketing: An introduction.</w:t>
      </w:r>
      <w:r w:rsidRPr="001940C7">
        <w:rPr>
          <w:rFonts w:cs="Times New Roman"/>
          <w:color w:val="000000" w:themeColor="text1"/>
          <w:szCs w:val="24"/>
        </w:rPr>
        <w:t xml:space="preserve"> (</w:t>
      </w:r>
      <w:r w:rsidR="000970DE">
        <w:rPr>
          <w:rFonts w:cs="Times New Roman"/>
          <w:color w:val="000000" w:themeColor="text1"/>
          <w:szCs w:val="24"/>
        </w:rPr>
        <w:t>10</w:t>
      </w:r>
      <w:r w:rsidR="000970DE" w:rsidRPr="000970DE">
        <w:rPr>
          <w:rFonts w:cs="Times New Roman"/>
          <w:color w:val="000000" w:themeColor="text1"/>
          <w:szCs w:val="24"/>
          <w:vertAlign w:val="superscript"/>
        </w:rPr>
        <w:t>th</w:t>
      </w:r>
      <w:r w:rsidR="000970DE">
        <w:rPr>
          <w:rFonts w:cs="Times New Roman"/>
          <w:color w:val="000000" w:themeColor="text1"/>
          <w:szCs w:val="24"/>
        </w:rPr>
        <w:t xml:space="preserve"> ed.</w:t>
      </w:r>
      <w:r w:rsidRPr="001940C7">
        <w:rPr>
          <w:rFonts w:cs="Times New Roman"/>
          <w:color w:val="000000" w:themeColor="text1"/>
          <w:szCs w:val="24"/>
        </w:rPr>
        <w:t>). Pearson.</w:t>
      </w:r>
    </w:p>
    <w:p w14:paraId="53CE5F1F" w14:textId="4004DC45" w:rsidR="007F77BB" w:rsidRPr="001940C7" w:rsidRDefault="007F77BB" w:rsidP="00707574">
      <w:pPr>
        <w:spacing w:before="240" w:after="240" w:line="240" w:lineRule="auto"/>
        <w:ind w:left="709" w:hanging="709"/>
        <w:rPr>
          <w:rFonts w:cs="Times New Roman"/>
          <w:color w:val="000000" w:themeColor="text1"/>
          <w:szCs w:val="24"/>
        </w:rPr>
      </w:pPr>
      <w:r w:rsidRPr="001940C7">
        <w:rPr>
          <w:rFonts w:cs="Times New Roman"/>
          <w:color w:val="000000" w:themeColor="text1"/>
          <w:szCs w:val="24"/>
        </w:rPr>
        <w:t xml:space="preserve">Arndt, J. (1967). </w:t>
      </w:r>
      <w:r w:rsidRPr="001940C7">
        <w:rPr>
          <w:rFonts w:cs="Times New Roman"/>
          <w:i/>
          <w:iCs/>
          <w:color w:val="000000" w:themeColor="text1"/>
          <w:szCs w:val="24"/>
        </w:rPr>
        <w:t xml:space="preserve">Word-of-mouth advertising: </w:t>
      </w:r>
      <w:r w:rsidR="00541C01">
        <w:rPr>
          <w:rFonts w:cs="Times New Roman"/>
          <w:i/>
          <w:iCs/>
          <w:color w:val="000000" w:themeColor="text1"/>
          <w:szCs w:val="24"/>
        </w:rPr>
        <w:t>A</w:t>
      </w:r>
      <w:r w:rsidRPr="001940C7">
        <w:rPr>
          <w:rFonts w:cs="Times New Roman"/>
          <w:i/>
          <w:iCs/>
          <w:color w:val="000000" w:themeColor="text1"/>
          <w:szCs w:val="24"/>
        </w:rPr>
        <w:t xml:space="preserve"> review of the literat</w:t>
      </w:r>
      <w:r w:rsidR="00935B64">
        <w:rPr>
          <w:rFonts w:cs="Times New Roman"/>
          <w:i/>
          <w:iCs/>
          <w:color w:val="000000" w:themeColor="text1"/>
          <w:szCs w:val="24"/>
        </w:rPr>
        <w:t>u</w:t>
      </w:r>
      <w:r w:rsidRPr="001940C7">
        <w:rPr>
          <w:rFonts w:cs="Times New Roman"/>
          <w:i/>
          <w:iCs/>
          <w:color w:val="000000" w:themeColor="text1"/>
          <w:szCs w:val="24"/>
        </w:rPr>
        <w:t>re</w:t>
      </w:r>
      <w:r w:rsidRPr="001940C7">
        <w:rPr>
          <w:rFonts w:cs="Times New Roman"/>
          <w:color w:val="000000" w:themeColor="text1"/>
          <w:szCs w:val="24"/>
        </w:rPr>
        <w:t>. The Advertising Research Foundation Inc.</w:t>
      </w:r>
    </w:p>
    <w:p w14:paraId="0F3E84A2" w14:textId="77777777" w:rsidR="007F77BB" w:rsidRPr="001940C7" w:rsidRDefault="007F77BB" w:rsidP="00707574">
      <w:pPr>
        <w:spacing w:before="240" w:after="240" w:line="240" w:lineRule="auto"/>
        <w:ind w:left="709" w:hanging="709"/>
        <w:rPr>
          <w:rFonts w:cs="Times New Roman"/>
          <w:color w:val="000000" w:themeColor="text1"/>
          <w:szCs w:val="24"/>
          <w:shd w:val="clear" w:color="auto" w:fill="FFFFFF"/>
        </w:rPr>
      </w:pPr>
      <w:r w:rsidRPr="001940C7">
        <w:rPr>
          <w:rFonts w:cs="Times New Roman"/>
          <w:color w:val="000000" w:themeColor="text1"/>
          <w:szCs w:val="24"/>
          <w:shd w:val="clear" w:color="auto" w:fill="FFFFFF"/>
        </w:rPr>
        <w:t xml:space="preserve">Ayhan, B. ve Canöz, K. (2006, Nisan). </w:t>
      </w:r>
      <w:r w:rsidRPr="001940C7">
        <w:rPr>
          <w:rFonts w:cs="Times New Roman"/>
          <w:i/>
          <w:color w:val="000000" w:themeColor="text1"/>
          <w:szCs w:val="24"/>
          <w:shd w:val="clear" w:color="auto" w:fill="FFFFFF"/>
        </w:rPr>
        <w:t>Hastaların hastane tercihinde etkili olan halkla ilişkiler faaliyetleri.</w:t>
      </w:r>
      <w:r w:rsidRPr="001940C7">
        <w:rPr>
          <w:rFonts w:cs="Times New Roman"/>
          <w:color w:val="000000" w:themeColor="text1"/>
          <w:szCs w:val="24"/>
          <w:shd w:val="clear" w:color="auto" w:fill="FFFFFF"/>
        </w:rPr>
        <w:t xml:space="preserve"> II. Ulusal Halkla İlişkiler Sempozyumu, Kocaeli.</w:t>
      </w:r>
    </w:p>
    <w:p w14:paraId="0ECB4658" w14:textId="21077F25" w:rsidR="008B7515" w:rsidRDefault="008B7515" w:rsidP="00707574">
      <w:pPr>
        <w:spacing w:before="0" w:after="160" w:line="259" w:lineRule="auto"/>
        <w:rPr>
          <w:rFonts w:cs="Times New Roman"/>
          <w:lang w:val="tr-TR"/>
        </w:rPr>
      </w:pPr>
    </w:p>
    <w:p w14:paraId="37A5843C" w14:textId="77777777" w:rsidR="00BD15E8" w:rsidRDefault="00BD15E8" w:rsidP="00707574">
      <w:pPr>
        <w:spacing w:before="0" w:after="160" w:line="259" w:lineRule="auto"/>
        <w:rPr>
          <w:rFonts w:cs="Times New Roman"/>
          <w:lang w:val="tr-TR"/>
        </w:rPr>
      </w:pPr>
    </w:p>
    <w:p w14:paraId="09193636" w14:textId="299B5F6B" w:rsidR="00E478CA" w:rsidRDefault="00E478CA" w:rsidP="00707574">
      <w:pPr>
        <w:spacing w:before="0" w:after="160" w:line="259" w:lineRule="auto"/>
        <w:rPr>
          <w:rFonts w:cs="Times New Roman"/>
          <w:lang w:val="tr-TR"/>
        </w:rPr>
      </w:pPr>
      <w:r>
        <w:rPr>
          <w:rFonts w:cs="Times New Roman"/>
          <w:b/>
          <w:bCs/>
          <w:lang w:val="tr-TR"/>
        </w:rPr>
        <w:t>Not:</w:t>
      </w:r>
      <w:r>
        <w:rPr>
          <w:rFonts w:cs="Times New Roman"/>
          <w:lang w:val="tr-TR"/>
        </w:rPr>
        <w:t xml:space="preserve"> Metin içerisinde ve kaynakçada gösterimi yapılacak atıflar için </w:t>
      </w:r>
      <w:r>
        <w:rPr>
          <w:rFonts w:cs="Times New Roman"/>
          <w:b/>
          <w:bCs/>
          <w:lang w:val="tr-TR"/>
        </w:rPr>
        <w:t xml:space="preserve">APA </w:t>
      </w:r>
      <w:r>
        <w:rPr>
          <w:rFonts w:cs="Times New Roman"/>
          <w:lang w:val="tr-TR"/>
        </w:rPr>
        <w:t xml:space="preserve">(American Psychological Association) kaynak stilinin </w:t>
      </w:r>
      <w:r w:rsidRPr="00E478CA">
        <w:rPr>
          <w:rFonts w:cs="Times New Roman"/>
          <w:b/>
          <w:bCs/>
          <w:lang w:val="tr-TR"/>
        </w:rPr>
        <w:t xml:space="preserve">7. </w:t>
      </w:r>
      <w:r>
        <w:rPr>
          <w:rFonts w:cs="Times New Roman"/>
          <w:b/>
          <w:bCs/>
          <w:lang w:val="tr-TR"/>
        </w:rPr>
        <w:t>v</w:t>
      </w:r>
      <w:r w:rsidRPr="00E478CA">
        <w:rPr>
          <w:rFonts w:cs="Times New Roman"/>
          <w:b/>
          <w:bCs/>
          <w:lang w:val="tr-TR"/>
        </w:rPr>
        <w:t>ersiyonu</w:t>
      </w:r>
      <w:r>
        <w:rPr>
          <w:rFonts w:cs="Times New Roman"/>
          <w:lang w:val="tr-TR"/>
        </w:rPr>
        <w:t xml:space="preserve"> kullanılmalıdır. Versiyona dair örneklere aşağıdaki linklerden ulaşılabilmektedir.</w:t>
      </w:r>
    </w:p>
    <w:p w14:paraId="48A85A65" w14:textId="2530EBD7" w:rsidR="00BD15E8" w:rsidRDefault="00000000" w:rsidP="00707574">
      <w:pPr>
        <w:spacing w:before="0" w:after="160" w:line="259" w:lineRule="auto"/>
        <w:rPr>
          <w:rFonts w:cs="Times New Roman"/>
          <w:lang w:val="tr-TR"/>
        </w:rPr>
      </w:pPr>
      <w:hyperlink r:id="rId16" w:history="1">
        <w:r w:rsidR="00BD15E8" w:rsidRPr="00BD15E8">
          <w:rPr>
            <w:rStyle w:val="Kpr"/>
            <w:rFonts w:cs="Times New Roman"/>
            <w:lang w:val="tr-TR"/>
          </w:rPr>
          <w:t>Sakarya Üniversitesi İşletme Enstitüsü Dergisi Yazım Kılavuzu (APA</w:t>
        </w:r>
        <w:r w:rsidR="00BD15E8">
          <w:rPr>
            <w:rStyle w:val="Kpr"/>
            <w:rFonts w:cs="Times New Roman"/>
            <w:lang w:val="tr-TR"/>
          </w:rPr>
          <w:t xml:space="preserve"> </w:t>
        </w:r>
        <w:r w:rsidR="00BD15E8" w:rsidRPr="00BD15E8">
          <w:rPr>
            <w:rStyle w:val="Kpr"/>
            <w:rFonts w:cs="Times New Roman"/>
            <w:lang w:val="tr-TR"/>
          </w:rPr>
          <w:t>7th</w:t>
        </w:r>
        <w:r w:rsidR="00BD15E8">
          <w:rPr>
            <w:rStyle w:val="Kpr"/>
            <w:rFonts w:cs="Times New Roman"/>
            <w:lang w:val="tr-TR"/>
          </w:rPr>
          <w:t xml:space="preserve"> ed.</w:t>
        </w:r>
        <w:r w:rsidR="00BD15E8" w:rsidRPr="00BD15E8">
          <w:rPr>
            <w:rStyle w:val="Kpr"/>
            <w:rFonts w:cs="Times New Roman"/>
            <w:lang w:val="tr-TR"/>
          </w:rPr>
          <w:t>)</w:t>
        </w:r>
      </w:hyperlink>
    </w:p>
    <w:p w14:paraId="4A4BEC3D" w14:textId="4E33A374" w:rsidR="00BD15E8" w:rsidRDefault="00000000" w:rsidP="00707574">
      <w:pPr>
        <w:spacing w:before="0" w:after="160" w:line="259" w:lineRule="auto"/>
        <w:rPr>
          <w:rFonts w:cs="Times New Roman"/>
          <w:lang w:val="tr-TR"/>
        </w:rPr>
      </w:pPr>
      <w:hyperlink r:id="rId17" w:history="1">
        <w:r w:rsidR="00BD15E8" w:rsidRPr="00BD15E8">
          <w:rPr>
            <w:rStyle w:val="Kpr"/>
            <w:rFonts w:cs="Times New Roman"/>
            <w:lang w:val="tr-TR"/>
          </w:rPr>
          <w:t>American Psychological Association Common Reference Examples Guide (APA 7th ed.)</w:t>
        </w:r>
      </w:hyperlink>
    </w:p>
    <w:p w14:paraId="2BB62DC3" w14:textId="2BA3ADED" w:rsidR="00BD15E8" w:rsidRDefault="00000000" w:rsidP="00707574">
      <w:pPr>
        <w:spacing w:before="0" w:after="160" w:line="259" w:lineRule="auto"/>
        <w:rPr>
          <w:rFonts w:cs="Times New Roman"/>
          <w:lang w:val="tr-TR"/>
        </w:rPr>
      </w:pPr>
      <w:hyperlink r:id="rId18" w:history="1">
        <w:r w:rsidR="00BD15E8" w:rsidRPr="00BD15E8">
          <w:rPr>
            <w:rStyle w:val="Kpr"/>
            <w:rFonts w:cs="Times New Roman"/>
            <w:lang w:val="tr-TR"/>
          </w:rPr>
          <w:t>American Psychological Association Reference Quick Guide (APA 7th ed.)</w:t>
        </w:r>
      </w:hyperlink>
    </w:p>
    <w:p w14:paraId="1342EC55" w14:textId="5DB2B427" w:rsidR="00E478CA" w:rsidRDefault="00E478CA" w:rsidP="00707574">
      <w:pPr>
        <w:spacing w:before="0" w:after="160" w:line="259" w:lineRule="auto"/>
        <w:rPr>
          <w:rFonts w:cs="Times New Roman"/>
          <w:lang w:val="tr-TR"/>
        </w:rPr>
      </w:pPr>
      <w:r>
        <w:rPr>
          <w:rFonts w:cs="Times New Roman"/>
          <w:lang w:val="tr-TR"/>
        </w:rPr>
        <w:br w:type="page"/>
      </w:r>
    </w:p>
    <w:p w14:paraId="25E2AADC" w14:textId="4CB0131F" w:rsidR="00013D71" w:rsidRPr="00BD15E8" w:rsidRDefault="00DD57FC" w:rsidP="001F1BF0">
      <w:pPr>
        <w:pStyle w:val="Balk1"/>
        <w:spacing w:after="120"/>
      </w:pPr>
      <w:r w:rsidRPr="00BD15E8">
        <w:lastRenderedPageBreak/>
        <w:t>EKLER</w:t>
      </w:r>
      <w:r w:rsidR="00605E87">
        <w:rPr>
          <w:rStyle w:val="DipnotBavurusu"/>
        </w:rPr>
        <w:footnoteReference w:id="19"/>
      </w:r>
    </w:p>
    <w:p w14:paraId="78CE39D0" w14:textId="0CA7FE22" w:rsidR="0002607E" w:rsidRDefault="00DD57FC" w:rsidP="00605E87">
      <w:pPr>
        <w:rPr>
          <w:b/>
          <w:bCs/>
          <w:lang w:val="tr-TR"/>
        </w:rPr>
      </w:pPr>
      <w:r w:rsidRPr="00DD57FC">
        <w:rPr>
          <w:b/>
          <w:bCs/>
          <w:lang w:val="tr-TR"/>
        </w:rPr>
        <w:t>Ek 1.</w:t>
      </w:r>
      <w:r>
        <w:rPr>
          <w:b/>
          <w:bCs/>
          <w:lang w:val="tr-TR"/>
        </w:rPr>
        <w:t xml:space="preserve"> </w:t>
      </w:r>
      <w:r w:rsidRPr="00042906">
        <w:rPr>
          <w:lang w:val="tr-TR"/>
        </w:rPr>
        <w:t>Tez Orijinallik ve Savunabilirlik Beyan Formu</w:t>
      </w:r>
      <w:r w:rsidR="00855454">
        <w:rPr>
          <w:rStyle w:val="DipnotBavurusu"/>
          <w:lang w:val="tr-TR"/>
        </w:rPr>
        <w:footnoteReference w:id="20"/>
      </w:r>
      <w:r>
        <w:rPr>
          <w:b/>
          <w:bCs/>
          <w:lang w:val="tr-TR"/>
        </w:rPr>
        <w:t xml:space="preserve"> </w:t>
      </w:r>
    </w:p>
    <w:p w14:paraId="2F8059CE" w14:textId="16F0FD7D" w:rsidR="00E257BC" w:rsidRDefault="00DD57FC" w:rsidP="00BD15E8">
      <w:pPr>
        <w:rPr>
          <w:lang w:val="tr-TR"/>
        </w:rPr>
      </w:pPr>
      <w:r>
        <w:rPr>
          <w:b/>
          <w:bCs/>
          <w:lang w:val="tr-TR"/>
        </w:rPr>
        <w:t xml:space="preserve">Ek 2. </w:t>
      </w:r>
      <w:r w:rsidRPr="00042906">
        <w:rPr>
          <w:lang w:val="tr-TR"/>
        </w:rPr>
        <w:t>Sakarya Üniversitesi Sosyal ve Beşeri Bilimler Etik Kurul Kararı</w:t>
      </w:r>
      <w:r w:rsidR="00E257BC">
        <w:rPr>
          <w:rStyle w:val="DipnotBavurusu"/>
          <w:lang w:val="tr-TR"/>
        </w:rPr>
        <w:footnoteReference w:id="21"/>
      </w:r>
    </w:p>
    <w:p w14:paraId="2050CD15" w14:textId="775E0148" w:rsidR="00187960" w:rsidRDefault="00187960" w:rsidP="00BD15E8">
      <w:pPr>
        <w:rPr>
          <w:b/>
          <w:bCs/>
          <w:lang w:val="tr-TR"/>
        </w:rPr>
      </w:pPr>
      <w:r>
        <w:rPr>
          <w:lang w:val="tr-TR"/>
        </w:rPr>
        <w:t>-Tez öneri formu teslimi</w:t>
      </w:r>
      <w:r w:rsidR="001D0660">
        <w:rPr>
          <w:lang w:val="tr-TR"/>
        </w:rPr>
        <w:t xml:space="preserve">ni itibaren </w:t>
      </w:r>
      <w:r>
        <w:rPr>
          <w:lang w:val="tr-TR"/>
        </w:rPr>
        <w:t>en geç 6 ay içerisinde İşletme Enstitüsüne (</w:t>
      </w:r>
      <w:hyperlink r:id="rId19" w:history="1">
        <w:r w:rsidRPr="00FB5B43">
          <w:rPr>
            <w:rStyle w:val="Kpr"/>
            <w:lang w:val="tr-TR"/>
          </w:rPr>
          <w:t>gsb@sakarya.edu.tr</w:t>
        </w:r>
      </w:hyperlink>
      <w:r>
        <w:rPr>
          <w:lang w:val="tr-TR"/>
        </w:rPr>
        <w:t xml:space="preserve">) etik kurul kararının gönderilmesi gerekmektedir. </w:t>
      </w:r>
    </w:p>
    <w:p w14:paraId="2A65A51D" w14:textId="3B254CFE" w:rsidR="00DD57FC" w:rsidRPr="00DD57FC" w:rsidRDefault="00DD57FC" w:rsidP="00BD15E8">
      <w:pPr>
        <w:spacing w:before="0" w:after="160" w:line="259" w:lineRule="auto"/>
        <w:jc w:val="left"/>
        <w:rPr>
          <w:b/>
          <w:bCs/>
          <w:lang w:val="tr-TR"/>
        </w:rPr>
      </w:pPr>
    </w:p>
    <w:sectPr w:rsidR="00DD57FC" w:rsidRPr="00DD57FC" w:rsidSect="005D52E2">
      <w:pgSz w:w="11907" w:h="16840" w:code="9"/>
      <w:pgMar w:top="1701" w:right="1134" w:bottom="1134"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0F325" w14:textId="77777777" w:rsidR="0083285B" w:rsidRDefault="0083285B" w:rsidP="00B20FDB">
      <w:pPr>
        <w:spacing w:before="0" w:after="0" w:line="240" w:lineRule="auto"/>
      </w:pPr>
      <w:r>
        <w:separator/>
      </w:r>
    </w:p>
  </w:endnote>
  <w:endnote w:type="continuationSeparator" w:id="0">
    <w:p w14:paraId="7D1D33C2" w14:textId="77777777" w:rsidR="0083285B" w:rsidRDefault="0083285B" w:rsidP="00B20FD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A2"/>
    <w:family w:val="swiss"/>
    <w:notTrueType/>
    <w:pitch w:val="default"/>
    <w:sig w:usb0="00000005" w:usb1="00000000" w:usb2="00000000" w:usb3="00000000" w:csb0="00000010"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A2"/>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68D4" w14:textId="77777777" w:rsidR="00D72D3D" w:rsidRDefault="00D72D3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2119" w14:textId="33629EAC" w:rsidR="00D72D3D" w:rsidRDefault="00D72D3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1ECD" w14:textId="77777777" w:rsidR="00D72D3D" w:rsidRDefault="00D72D3D">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822868"/>
      <w:docPartObj>
        <w:docPartGallery w:val="Page Numbers (Bottom of Page)"/>
        <w:docPartUnique/>
      </w:docPartObj>
    </w:sdtPr>
    <w:sdtContent>
      <w:p w14:paraId="5D811F23" w14:textId="77777777" w:rsidR="00D07BF1" w:rsidRDefault="00D07BF1" w:rsidP="00CF5EC2">
        <w:pPr>
          <w:pStyle w:val="AltBilgi"/>
          <w:jc w:val="center"/>
        </w:pPr>
        <w:r>
          <w:fldChar w:fldCharType="begin"/>
        </w:r>
        <w:r>
          <w:instrText>PAGE   \* MERGEFORMAT</w:instrText>
        </w:r>
        <w:r>
          <w:fldChar w:fldCharType="separate"/>
        </w:r>
        <w:r w:rsidR="00A15AC4" w:rsidRPr="00A15AC4">
          <w:rPr>
            <w:noProof/>
            <w:lang w:val="tr-TR"/>
          </w:rPr>
          <w:t>93</w:t>
        </w:r>
        <w:r>
          <w:fldChar w:fldCharType="end"/>
        </w:r>
      </w:p>
    </w:sdtContent>
  </w:sdt>
  <w:p w14:paraId="3D945B7B" w14:textId="77777777" w:rsidR="00D07BF1" w:rsidRDefault="00D07BF1" w:rsidP="00CF5EC2">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9D867" w14:textId="77777777" w:rsidR="0083285B" w:rsidRDefault="0083285B" w:rsidP="00B20FDB">
      <w:pPr>
        <w:spacing w:before="0" w:after="0" w:line="240" w:lineRule="auto"/>
      </w:pPr>
      <w:r>
        <w:separator/>
      </w:r>
    </w:p>
  </w:footnote>
  <w:footnote w:type="continuationSeparator" w:id="0">
    <w:p w14:paraId="042D3D71" w14:textId="77777777" w:rsidR="0083285B" w:rsidRDefault="0083285B" w:rsidP="00B20FDB">
      <w:pPr>
        <w:spacing w:before="0" w:after="0" w:line="240" w:lineRule="auto"/>
      </w:pPr>
      <w:r>
        <w:continuationSeparator/>
      </w:r>
    </w:p>
  </w:footnote>
  <w:footnote w:id="1">
    <w:p w14:paraId="0BBB752B" w14:textId="123BEE81" w:rsidR="006027D9" w:rsidRPr="00C842DF" w:rsidRDefault="006027D9" w:rsidP="00C842DF">
      <w:pPr>
        <w:pStyle w:val="DipnotMetni"/>
        <w:rPr>
          <w:rFonts w:cs="Times New Roman"/>
          <w:sz w:val="24"/>
          <w:szCs w:val="24"/>
          <w:lang w:val="tr-TR"/>
        </w:rPr>
      </w:pPr>
      <w:r w:rsidRPr="00C842DF">
        <w:rPr>
          <w:rStyle w:val="DipnotBavurusu"/>
          <w:rFonts w:cs="Times New Roman"/>
          <w:sz w:val="24"/>
          <w:szCs w:val="24"/>
        </w:rPr>
        <w:footnoteRef/>
      </w:r>
      <w:r w:rsidRPr="00C842DF">
        <w:rPr>
          <w:rFonts w:cs="Times New Roman"/>
          <w:sz w:val="24"/>
          <w:szCs w:val="24"/>
        </w:rPr>
        <w:t xml:space="preserve"> Tez başlığı </w:t>
      </w:r>
      <w:r w:rsidRPr="00C842DF">
        <w:rPr>
          <w:rFonts w:cs="Times New Roman"/>
          <w:b/>
          <w:bCs/>
          <w:sz w:val="24"/>
          <w:szCs w:val="24"/>
        </w:rPr>
        <w:t>17 punto,</w:t>
      </w:r>
      <w:r w:rsidRPr="00C842DF">
        <w:rPr>
          <w:rFonts w:cs="Times New Roman"/>
          <w:sz w:val="24"/>
          <w:szCs w:val="24"/>
        </w:rPr>
        <w:t xml:space="preserve"> YÜKSEK LİSANS / DOKTORA TEZİ kısmı </w:t>
      </w:r>
      <w:r w:rsidRPr="00C842DF">
        <w:rPr>
          <w:rFonts w:cs="Times New Roman"/>
          <w:b/>
          <w:bCs/>
          <w:sz w:val="24"/>
          <w:szCs w:val="24"/>
        </w:rPr>
        <w:t>15 punto</w:t>
      </w:r>
      <w:r w:rsidR="008724D0" w:rsidRPr="00C842DF">
        <w:rPr>
          <w:rFonts w:cs="Times New Roman"/>
          <w:b/>
          <w:bCs/>
          <w:sz w:val="24"/>
          <w:szCs w:val="24"/>
        </w:rPr>
        <w:t xml:space="preserve"> </w:t>
      </w:r>
      <w:r w:rsidR="008724D0" w:rsidRPr="00C842DF">
        <w:rPr>
          <w:rFonts w:cs="Times New Roman"/>
          <w:sz w:val="24"/>
          <w:szCs w:val="24"/>
        </w:rPr>
        <w:t>ve</w:t>
      </w:r>
      <w:r w:rsidRPr="00C842DF">
        <w:rPr>
          <w:rFonts w:cs="Times New Roman"/>
          <w:sz w:val="24"/>
          <w:szCs w:val="24"/>
        </w:rPr>
        <w:t xml:space="preserve"> diğer kısımlar </w:t>
      </w:r>
      <w:r w:rsidRPr="00C842DF">
        <w:rPr>
          <w:rFonts w:cs="Times New Roman"/>
          <w:b/>
          <w:bCs/>
          <w:sz w:val="24"/>
          <w:szCs w:val="24"/>
        </w:rPr>
        <w:t>13 punto</w:t>
      </w:r>
      <w:r w:rsidRPr="00C842DF">
        <w:rPr>
          <w:rFonts w:cs="Times New Roman"/>
          <w:sz w:val="24"/>
          <w:szCs w:val="24"/>
        </w:rPr>
        <w:t xml:space="preserve"> yazı boyutunda olmalıdır.</w:t>
      </w:r>
    </w:p>
  </w:footnote>
  <w:footnote w:id="2">
    <w:p w14:paraId="4C88D876" w14:textId="4D4EBC6C" w:rsidR="00580F22" w:rsidRPr="00C842DF" w:rsidRDefault="00580F22" w:rsidP="00C842DF">
      <w:pPr>
        <w:pStyle w:val="DipnotMetni"/>
        <w:rPr>
          <w:rFonts w:cs="Times New Roman"/>
          <w:sz w:val="24"/>
          <w:szCs w:val="24"/>
          <w:lang w:val="tr-TR"/>
        </w:rPr>
      </w:pPr>
      <w:r w:rsidRPr="00C842DF">
        <w:rPr>
          <w:rStyle w:val="DipnotBavurusu"/>
          <w:rFonts w:cs="Times New Roman"/>
          <w:sz w:val="24"/>
          <w:szCs w:val="24"/>
        </w:rPr>
        <w:footnoteRef/>
      </w:r>
      <w:r w:rsidRPr="00C842DF">
        <w:rPr>
          <w:rFonts w:cs="Times New Roman"/>
          <w:sz w:val="24"/>
          <w:szCs w:val="24"/>
        </w:rPr>
        <w:t xml:space="preserve"> </w:t>
      </w:r>
      <w:r w:rsidRPr="00C842DF">
        <w:rPr>
          <w:rFonts w:cs="Times New Roman"/>
          <w:sz w:val="24"/>
          <w:szCs w:val="24"/>
          <w:lang w:val="tr-TR"/>
        </w:rPr>
        <w:t>Enstitüye teslim edilecek ay yazılmalıdır</w:t>
      </w:r>
      <w:r w:rsidR="006027D9" w:rsidRPr="00C842DF">
        <w:rPr>
          <w:rFonts w:cs="Times New Roman"/>
          <w:sz w:val="24"/>
          <w:szCs w:val="24"/>
          <w:lang w:val="tr-TR"/>
        </w:rPr>
        <w:t>.</w:t>
      </w:r>
    </w:p>
  </w:footnote>
  <w:footnote w:id="3">
    <w:p w14:paraId="6FC60E75" w14:textId="242E3315" w:rsidR="00580F22" w:rsidRPr="00C842DF" w:rsidRDefault="00580F22" w:rsidP="00C842DF">
      <w:pPr>
        <w:pStyle w:val="DipnotMetni"/>
        <w:rPr>
          <w:rFonts w:cs="Times New Roman"/>
          <w:sz w:val="24"/>
          <w:szCs w:val="24"/>
          <w:lang w:val="tr-TR"/>
        </w:rPr>
      </w:pPr>
      <w:r w:rsidRPr="00C842DF">
        <w:rPr>
          <w:rStyle w:val="DipnotBavurusu"/>
          <w:rFonts w:cs="Times New Roman"/>
          <w:sz w:val="24"/>
          <w:szCs w:val="24"/>
        </w:rPr>
        <w:footnoteRef/>
      </w:r>
      <w:r w:rsidRPr="00C842DF">
        <w:rPr>
          <w:rFonts w:cs="Times New Roman"/>
          <w:sz w:val="24"/>
          <w:szCs w:val="24"/>
        </w:rPr>
        <w:t xml:space="preserve"> </w:t>
      </w:r>
      <w:r w:rsidRPr="00C842DF">
        <w:rPr>
          <w:rFonts w:cs="Times New Roman"/>
          <w:sz w:val="24"/>
          <w:szCs w:val="24"/>
          <w:lang w:val="tr-TR"/>
        </w:rPr>
        <w:t xml:space="preserve">Metnin paragraf ayarı </w:t>
      </w:r>
      <w:r w:rsidRPr="00C842DF">
        <w:rPr>
          <w:rFonts w:cs="Times New Roman"/>
          <w:b/>
          <w:bCs/>
          <w:sz w:val="24"/>
          <w:szCs w:val="24"/>
          <w:lang w:val="tr-TR"/>
        </w:rPr>
        <w:t>önce sonra 6 nk ve 1,5 satır</w:t>
      </w:r>
      <w:r w:rsidRPr="00C842DF">
        <w:rPr>
          <w:rFonts w:cs="Times New Roman"/>
          <w:sz w:val="24"/>
          <w:szCs w:val="24"/>
          <w:lang w:val="tr-TR"/>
        </w:rPr>
        <w:t xml:space="preserve"> aralığında olmalıdır.</w:t>
      </w:r>
    </w:p>
  </w:footnote>
  <w:footnote w:id="4">
    <w:p w14:paraId="3685B577" w14:textId="4848874A" w:rsidR="00EB6305" w:rsidRPr="00C842DF" w:rsidRDefault="00EB6305" w:rsidP="00C842DF">
      <w:pPr>
        <w:spacing w:before="0" w:after="0" w:line="240" w:lineRule="auto"/>
        <w:rPr>
          <w:rFonts w:cs="Times New Roman"/>
          <w:szCs w:val="24"/>
          <w:lang w:val="tr-TR"/>
        </w:rPr>
      </w:pPr>
      <w:r w:rsidRPr="00C842DF">
        <w:rPr>
          <w:rStyle w:val="DipnotBavurusu"/>
          <w:rFonts w:cs="Times New Roman"/>
          <w:szCs w:val="24"/>
        </w:rPr>
        <w:footnoteRef/>
      </w:r>
      <w:r w:rsidRPr="00C842DF">
        <w:rPr>
          <w:rFonts w:cs="Times New Roman"/>
          <w:szCs w:val="24"/>
        </w:rPr>
        <w:t xml:space="preserve"> </w:t>
      </w:r>
      <w:r w:rsidRPr="00C842DF">
        <w:rPr>
          <w:rFonts w:cs="Times New Roman"/>
          <w:szCs w:val="24"/>
          <w:lang w:val="tr-TR"/>
        </w:rPr>
        <w:t xml:space="preserve">Paragraf ayarı </w:t>
      </w:r>
      <w:r w:rsidRPr="00C842DF">
        <w:rPr>
          <w:rFonts w:cs="Times New Roman"/>
          <w:b/>
          <w:bCs/>
          <w:szCs w:val="24"/>
          <w:lang w:val="tr-TR"/>
        </w:rPr>
        <w:t xml:space="preserve">önce 6 nk, sonra 6 nk, 1,5 </w:t>
      </w:r>
      <w:r w:rsidRPr="00C842DF">
        <w:rPr>
          <w:rFonts w:cs="Times New Roman"/>
          <w:szCs w:val="24"/>
          <w:lang w:val="tr-TR"/>
        </w:rPr>
        <w:t xml:space="preserve">satır aralığında, </w:t>
      </w:r>
      <w:r w:rsidRPr="00C842DF">
        <w:rPr>
          <w:rFonts w:cs="Times New Roman"/>
          <w:b/>
          <w:bCs/>
          <w:szCs w:val="24"/>
          <w:lang w:val="tr-TR"/>
        </w:rPr>
        <w:t>Times New Roman</w:t>
      </w:r>
      <w:r w:rsidRPr="00C842DF">
        <w:rPr>
          <w:rFonts w:cs="Times New Roman"/>
          <w:szCs w:val="24"/>
          <w:lang w:val="tr-TR"/>
        </w:rPr>
        <w:t xml:space="preserve"> yazı tipinde, </w:t>
      </w:r>
      <w:r w:rsidRPr="00C842DF">
        <w:rPr>
          <w:rFonts w:cs="Times New Roman"/>
          <w:b/>
          <w:bCs/>
          <w:szCs w:val="24"/>
          <w:lang w:val="tr-TR"/>
        </w:rPr>
        <w:t>12 punto</w:t>
      </w:r>
      <w:r w:rsidRPr="00C842DF">
        <w:rPr>
          <w:rFonts w:cs="Times New Roman"/>
          <w:szCs w:val="24"/>
          <w:lang w:val="tr-TR"/>
        </w:rPr>
        <w:t xml:space="preserve"> yazı boyutunda ve </w:t>
      </w:r>
      <w:r w:rsidRPr="00C842DF">
        <w:rPr>
          <w:rFonts w:cs="Times New Roman"/>
          <w:b/>
          <w:bCs/>
          <w:szCs w:val="24"/>
          <w:lang w:val="tr-TR"/>
        </w:rPr>
        <w:t>iki yana yaslı</w:t>
      </w:r>
      <w:r w:rsidRPr="00C842DF">
        <w:rPr>
          <w:rFonts w:cs="Times New Roman"/>
          <w:szCs w:val="24"/>
          <w:lang w:val="tr-TR"/>
        </w:rPr>
        <w:t xml:space="preserve"> şekilde ayarlanır.</w:t>
      </w:r>
    </w:p>
    <w:p w14:paraId="7BA0A305" w14:textId="77777777" w:rsidR="00E24ECE" w:rsidRPr="00C842DF" w:rsidRDefault="00EB6305" w:rsidP="00C842DF">
      <w:pPr>
        <w:pStyle w:val="ListeParagraf"/>
        <w:numPr>
          <w:ilvl w:val="0"/>
          <w:numId w:val="5"/>
        </w:numPr>
        <w:spacing w:before="0" w:after="0" w:line="240" w:lineRule="auto"/>
        <w:rPr>
          <w:rFonts w:cs="Times New Roman"/>
          <w:szCs w:val="24"/>
        </w:rPr>
      </w:pPr>
      <w:r w:rsidRPr="00C842DF">
        <w:rPr>
          <w:rFonts w:cs="Times New Roman"/>
          <w:szCs w:val="24"/>
          <w:lang w:val="tr-TR"/>
        </w:rPr>
        <w:t>İ</w:t>
      </w:r>
      <w:r w:rsidRPr="00C842DF">
        <w:rPr>
          <w:rFonts w:cs="Times New Roman"/>
          <w:szCs w:val="24"/>
        </w:rPr>
        <w:t xml:space="preserve">sim ve soy ismin altında mutlaka tarih bilgisine yer verilmelidir. </w:t>
      </w:r>
    </w:p>
    <w:p w14:paraId="4BC9CA2C" w14:textId="08D55814" w:rsidR="00EB6305" w:rsidRPr="00C842DF" w:rsidRDefault="00EB6305" w:rsidP="00C842DF">
      <w:pPr>
        <w:pStyle w:val="ListeParagraf"/>
        <w:numPr>
          <w:ilvl w:val="0"/>
          <w:numId w:val="5"/>
        </w:numPr>
        <w:spacing w:before="0" w:after="0" w:line="240" w:lineRule="auto"/>
        <w:rPr>
          <w:rFonts w:cs="Times New Roman"/>
          <w:szCs w:val="24"/>
        </w:rPr>
      </w:pPr>
      <w:r w:rsidRPr="00C842DF">
        <w:rPr>
          <w:rFonts w:cs="Times New Roman"/>
          <w:szCs w:val="24"/>
        </w:rPr>
        <w:t xml:space="preserve">Tarih kısmına, </w:t>
      </w:r>
      <w:r w:rsidRPr="00C842DF">
        <w:rPr>
          <w:rFonts w:cs="Times New Roman"/>
          <w:b/>
          <w:bCs/>
          <w:szCs w:val="24"/>
        </w:rPr>
        <w:t>tezin savunma tarihi</w:t>
      </w:r>
      <w:r w:rsidRPr="00C842DF">
        <w:rPr>
          <w:rFonts w:cs="Times New Roman"/>
          <w:szCs w:val="24"/>
        </w:rPr>
        <w:t xml:space="preserve"> yazılmalıdır. Tarih, isim ve soy ismin altında </w:t>
      </w:r>
      <w:r w:rsidRPr="00C842DF">
        <w:rPr>
          <w:rFonts w:cs="Times New Roman"/>
          <w:b/>
          <w:bCs/>
          <w:szCs w:val="24"/>
        </w:rPr>
        <w:t xml:space="preserve">sağa hizalı, </w:t>
      </w:r>
      <w:r w:rsidRPr="00C842DF">
        <w:rPr>
          <w:rFonts w:cs="Times New Roman"/>
          <w:szCs w:val="24"/>
        </w:rPr>
        <w:t>paragraf düzeni</w:t>
      </w:r>
      <w:r w:rsidRPr="00C842DF">
        <w:rPr>
          <w:rFonts w:cs="Times New Roman"/>
          <w:b/>
          <w:bCs/>
          <w:szCs w:val="24"/>
        </w:rPr>
        <w:t xml:space="preserve"> önce 6nk sonra 6nk ve 1,5 s</w:t>
      </w:r>
      <w:r w:rsidRPr="00C842DF">
        <w:rPr>
          <w:rFonts w:cs="Times New Roman"/>
          <w:szCs w:val="24"/>
        </w:rPr>
        <w:t>atır aralığı olarak yazılmalıdır.</w:t>
      </w:r>
    </w:p>
    <w:p w14:paraId="437DCA61" w14:textId="77777777" w:rsidR="00EB6305" w:rsidRPr="00C842DF" w:rsidRDefault="00EB6305" w:rsidP="00C842DF">
      <w:pPr>
        <w:spacing w:before="0" w:after="0" w:line="240" w:lineRule="auto"/>
        <w:rPr>
          <w:rFonts w:cs="Times New Roman"/>
          <w:szCs w:val="24"/>
          <w:lang w:val="tr-TR"/>
        </w:rPr>
      </w:pPr>
    </w:p>
  </w:footnote>
  <w:footnote w:id="5">
    <w:p w14:paraId="51822FA6" w14:textId="07AA18F2" w:rsidR="00DC6199" w:rsidRPr="00C842DF" w:rsidRDefault="00DC6199" w:rsidP="00C842DF">
      <w:pPr>
        <w:tabs>
          <w:tab w:val="right" w:leader="dot" w:pos="9072"/>
        </w:tabs>
        <w:spacing w:before="0" w:after="0" w:line="240" w:lineRule="auto"/>
        <w:rPr>
          <w:rFonts w:cs="Times New Roman"/>
          <w:szCs w:val="24"/>
        </w:rPr>
      </w:pPr>
      <w:r w:rsidRPr="00C842DF">
        <w:rPr>
          <w:rStyle w:val="DipnotBavurusu"/>
          <w:rFonts w:cs="Times New Roman"/>
          <w:szCs w:val="24"/>
        </w:rPr>
        <w:footnoteRef/>
      </w:r>
      <w:r w:rsidRPr="00C842DF">
        <w:rPr>
          <w:rFonts w:cs="Times New Roman"/>
          <w:szCs w:val="24"/>
        </w:rPr>
        <w:t xml:space="preserve"> İçindekiler bölümü, </w:t>
      </w:r>
      <w:r w:rsidRPr="00C842DF">
        <w:rPr>
          <w:rFonts w:cs="Times New Roman"/>
          <w:b/>
          <w:bCs/>
          <w:szCs w:val="24"/>
        </w:rPr>
        <w:t>Times New Roman</w:t>
      </w:r>
      <w:r w:rsidRPr="00C842DF">
        <w:rPr>
          <w:rFonts w:cs="Times New Roman"/>
          <w:szCs w:val="24"/>
        </w:rPr>
        <w:t xml:space="preserve"> yazı karakteri, </w:t>
      </w:r>
      <w:r w:rsidRPr="00C842DF">
        <w:rPr>
          <w:rFonts w:cs="Times New Roman"/>
          <w:b/>
          <w:bCs/>
          <w:szCs w:val="24"/>
        </w:rPr>
        <w:t>12 punto</w:t>
      </w:r>
      <w:r w:rsidRPr="00C842DF">
        <w:rPr>
          <w:rFonts w:cs="Times New Roman"/>
          <w:szCs w:val="24"/>
        </w:rPr>
        <w:t xml:space="preserve"> yazı boyutu</w:t>
      </w:r>
      <w:r w:rsidRPr="00C842DF">
        <w:rPr>
          <w:rFonts w:cs="Times New Roman"/>
          <w:b/>
          <w:bCs/>
          <w:szCs w:val="24"/>
        </w:rPr>
        <w:t xml:space="preserve">, sola hizalı, önce 6 nk, sonra 6 nk </w:t>
      </w:r>
      <w:r w:rsidRPr="00C842DF">
        <w:rPr>
          <w:rFonts w:cs="Times New Roman"/>
          <w:szCs w:val="24"/>
        </w:rPr>
        <w:t>ve</w:t>
      </w:r>
      <w:r w:rsidRPr="00C842DF">
        <w:rPr>
          <w:rFonts w:cs="Times New Roman"/>
          <w:b/>
          <w:bCs/>
          <w:szCs w:val="24"/>
        </w:rPr>
        <w:t xml:space="preserve"> tek</w:t>
      </w:r>
      <w:r w:rsidRPr="00C842DF">
        <w:rPr>
          <w:rFonts w:cs="Times New Roman"/>
          <w:szCs w:val="24"/>
        </w:rPr>
        <w:t xml:space="preserve"> satır aralığı ile yazılmalıdır.</w:t>
      </w:r>
    </w:p>
    <w:p w14:paraId="0AA24627" w14:textId="238BAAE5" w:rsidR="00DC6199" w:rsidRPr="00C842DF" w:rsidRDefault="00DC6199" w:rsidP="00C842DF">
      <w:pPr>
        <w:pStyle w:val="ListeParagraf"/>
        <w:numPr>
          <w:ilvl w:val="0"/>
          <w:numId w:val="1"/>
        </w:numPr>
        <w:tabs>
          <w:tab w:val="right" w:leader="dot" w:pos="9072"/>
        </w:tabs>
        <w:spacing w:before="0" w:after="0" w:line="240" w:lineRule="auto"/>
        <w:ind w:left="360"/>
        <w:rPr>
          <w:rFonts w:cs="Times New Roman"/>
          <w:szCs w:val="24"/>
          <w:lang w:val="tr-TR"/>
        </w:rPr>
      </w:pPr>
      <w:r w:rsidRPr="00C842DF">
        <w:rPr>
          <w:rFonts w:cs="Times New Roman"/>
          <w:szCs w:val="24"/>
        </w:rPr>
        <w:t xml:space="preserve">Birinci Düzey/Asil başlıklar </w:t>
      </w:r>
      <w:r w:rsidRPr="00C842DF">
        <w:rPr>
          <w:rFonts w:cs="Times New Roman"/>
          <w:b/>
          <w:bCs/>
          <w:szCs w:val="24"/>
        </w:rPr>
        <w:t xml:space="preserve">Koyu </w:t>
      </w:r>
      <w:r w:rsidRPr="00C842DF">
        <w:rPr>
          <w:rFonts w:cs="Times New Roman"/>
          <w:szCs w:val="24"/>
        </w:rPr>
        <w:t>olarak yazılmalıdır.</w:t>
      </w:r>
    </w:p>
    <w:p w14:paraId="0E69F05B" w14:textId="77777777" w:rsidR="00DC6199" w:rsidRPr="00C842DF" w:rsidRDefault="00DC6199" w:rsidP="00C842DF">
      <w:pPr>
        <w:pStyle w:val="ListeParagraf"/>
        <w:numPr>
          <w:ilvl w:val="0"/>
          <w:numId w:val="1"/>
        </w:numPr>
        <w:spacing w:before="0" w:after="0" w:line="240" w:lineRule="auto"/>
        <w:ind w:left="360"/>
        <w:rPr>
          <w:rFonts w:cs="Times New Roman"/>
          <w:szCs w:val="24"/>
          <w:lang w:val="tr-TR"/>
        </w:rPr>
      </w:pPr>
      <w:r w:rsidRPr="00C842DF">
        <w:rPr>
          <w:rFonts w:cs="Times New Roman"/>
          <w:szCs w:val="24"/>
          <w:lang w:val="tr-TR"/>
        </w:rPr>
        <w:t xml:space="preserve">İçindekiler dizini, kullanılan kelime işlemci programıyla otomatik olarak oluşturulmalıdır. </w:t>
      </w:r>
    </w:p>
    <w:p w14:paraId="1B430EC0" w14:textId="7DD13C28" w:rsidR="00DC6199" w:rsidRPr="00C842DF" w:rsidRDefault="00DC6199" w:rsidP="00C842DF">
      <w:pPr>
        <w:pStyle w:val="DipnotMetni"/>
        <w:numPr>
          <w:ilvl w:val="0"/>
          <w:numId w:val="1"/>
        </w:numPr>
        <w:ind w:left="360"/>
        <w:rPr>
          <w:rFonts w:cs="Times New Roman"/>
          <w:sz w:val="24"/>
          <w:szCs w:val="24"/>
          <w:lang w:val="tr-TR"/>
        </w:rPr>
      </w:pPr>
      <w:r w:rsidRPr="00C842DF">
        <w:rPr>
          <w:rFonts w:cs="Times New Roman"/>
          <w:b/>
          <w:bCs/>
          <w:sz w:val="24"/>
          <w:szCs w:val="24"/>
          <w:lang w:val="tr-TR"/>
        </w:rPr>
        <w:t>ABSTRACT</w:t>
      </w:r>
      <w:r w:rsidRPr="00C842DF">
        <w:rPr>
          <w:rFonts w:cs="Times New Roman"/>
          <w:sz w:val="24"/>
          <w:szCs w:val="24"/>
          <w:lang w:val="tr-TR"/>
        </w:rPr>
        <w:t xml:space="preserve"> başlığından sonra ve </w:t>
      </w:r>
      <w:r w:rsidRPr="00C842DF">
        <w:rPr>
          <w:rFonts w:cs="Times New Roman"/>
          <w:b/>
          <w:bCs/>
          <w:sz w:val="24"/>
          <w:szCs w:val="24"/>
          <w:lang w:val="tr-TR"/>
        </w:rPr>
        <w:t>SONUÇ VE ÖNERİLER</w:t>
      </w:r>
      <w:r w:rsidRPr="00C842DF">
        <w:rPr>
          <w:rFonts w:cs="Times New Roman"/>
          <w:sz w:val="24"/>
          <w:szCs w:val="24"/>
          <w:lang w:val="tr-TR"/>
        </w:rPr>
        <w:t xml:space="preserve"> başlığından önce bir satır boşluk bırakılmalıdır.</w:t>
      </w:r>
    </w:p>
    <w:p w14:paraId="5EFDC231" w14:textId="12D957E6" w:rsidR="00615F12" w:rsidRPr="00C842DF" w:rsidRDefault="00615F12" w:rsidP="00C842DF">
      <w:pPr>
        <w:pStyle w:val="DipnotMetni"/>
        <w:numPr>
          <w:ilvl w:val="0"/>
          <w:numId w:val="1"/>
        </w:numPr>
        <w:ind w:left="360"/>
        <w:rPr>
          <w:rFonts w:cs="Times New Roman"/>
          <w:sz w:val="24"/>
          <w:szCs w:val="24"/>
          <w:lang w:val="tr-TR"/>
        </w:rPr>
      </w:pPr>
      <w:r w:rsidRPr="00C842DF">
        <w:rPr>
          <w:rFonts w:cs="Times New Roman"/>
          <w:sz w:val="24"/>
          <w:szCs w:val="24"/>
        </w:rPr>
        <w:t>Sayfa numaraları küçük harflerle ve Romen rakamıyla yazılmalıdır.</w:t>
      </w:r>
    </w:p>
  </w:footnote>
  <w:footnote w:id="6">
    <w:p w14:paraId="38461766" w14:textId="30E6D700" w:rsidR="00B87357" w:rsidRPr="00C842DF" w:rsidRDefault="00B87357" w:rsidP="00C842DF">
      <w:pPr>
        <w:spacing w:before="0" w:after="0" w:line="240" w:lineRule="auto"/>
        <w:rPr>
          <w:rFonts w:cs="Times New Roman"/>
          <w:szCs w:val="24"/>
        </w:rPr>
      </w:pPr>
      <w:r w:rsidRPr="00C842DF">
        <w:rPr>
          <w:rStyle w:val="DipnotBavurusu"/>
          <w:rFonts w:cs="Times New Roman"/>
          <w:b/>
          <w:bCs/>
          <w:szCs w:val="24"/>
        </w:rPr>
        <w:footnoteRef/>
      </w:r>
      <w:r w:rsidR="00814EE0" w:rsidRPr="00C842DF">
        <w:rPr>
          <w:rFonts w:cs="Times New Roman"/>
          <w:b/>
          <w:bCs/>
          <w:szCs w:val="24"/>
        </w:rPr>
        <w:t xml:space="preserve"> </w:t>
      </w:r>
      <w:r w:rsidR="00B34B36" w:rsidRPr="00C842DF">
        <w:rPr>
          <w:rFonts w:cs="Times New Roman"/>
          <w:b/>
          <w:bCs/>
          <w:szCs w:val="24"/>
        </w:rPr>
        <w:t>“</w:t>
      </w:r>
      <w:r w:rsidRPr="00C842DF">
        <w:rPr>
          <w:rFonts w:cs="Times New Roman"/>
          <w:b/>
          <w:bCs/>
          <w:szCs w:val="24"/>
        </w:rPr>
        <w:t>Simgeler ve Kısaltmalar</w:t>
      </w:r>
      <w:r w:rsidR="00B34B36" w:rsidRPr="00C842DF">
        <w:rPr>
          <w:rFonts w:cs="Times New Roman"/>
          <w:b/>
          <w:bCs/>
          <w:szCs w:val="24"/>
        </w:rPr>
        <w:t>”</w:t>
      </w:r>
      <w:r w:rsidRPr="00C842DF">
        <w:rPr>
          <w:rFonts w:cs="Times New Roman"/>
          <w:szCs w:val="24"/>
        </w:rPr>
        <w:t xml:space="preserve"> </w:t>
      </w:r>
      <w:r w:rsidR="00B34B36" w:rsidRPr="00C842DF">
        <w:rPr>
          <w:rFonts w:cs="Times New Roman"/>
          <w:szCs w:val="24"/>
        </w:rPr>
        <w:t xml:space="preserve">listesinde </w:t>
      </w:r>
      <w:r w:rsidRPr="00C842DF">
        <w:rPr>
          <w:rFonts w:cs="Times New Roman"/>
          <w:szCs w:val="24"/>
        </w:rPr>
        <w:t xml:space="preserve">yer alan maddeler; </w:t>
      </w:r>
      <w:r w:rsidRPr="00C842DF">
        <w:rPr>
          <w:rFonts w:cs="Times New Roman"/>
          <w:b/>
          <w:bCs/>
          <w:szCs w:val="24"/>
        </w:rPr>
        <w:t>Times New Roman</w:t>
      </w:r>
      <w:r w:rsidRPr="00C842DF">
        <w:rPr>
          <w:rFonts w:cs="Times New Roman"/>
          <w:szCs w:val="24"/>
        </w:rPr>
        <w:t xml:space="preserve"> yazı karakteri, </w:t>
      </w:r>
      <w:r w:rsidRPr="00C842DF">
        <w:rPr>
          <w:rFonts w:cs="Times New Roman"/>
          <w:b/>
          <w:bCs/>
          <w:szCs w:val="24"/>
        </w:rPr>
        <w:t>12 punto</w:t>
      </w:r>
      <w:r w:rsidRPr="00C842DF">
        <w:rPr>
          <w:rFonts w:cs="Times New Roman"/>
          <w:szCs w:val="24"/>
        </w:rPr>
        <w:t xml:space="preserve"> yazı boyutu, </w:t>
      </w:r>
      <w:r w:rsidRPr="00C842DF">
        <w:rPr>
          <w:rFonts w:cs="Times New Roman"/>
          <w:b/>
          <w:bCs/>
          <w:szCs w:val="24"/>
        </w:rPr>
        <w:t>sola hizalı,</w:t>
      </w:r>
      <w:r w:rsidRPr="00C842DF">
        <w:rPr>
          <w:rFonts w:cs="Times New Roman"/>
          <w:szCs w:val="24"/>
        </w:rPr>
        <w:t xml:space="preserve"> </w:t>
      </w:r>
      <w:r w:rsidRPr="00C842DF">
        <w:rPr>
          <w:rFonts w:cs="Times New Roman"/>
          <w:b/>
          <w:bCs/>
          <w:szCs w:val="24"/>
        </w:rPr>
        <w:t xml:space="preserve">önce 6 nk, sonra 6 nk </w:t>
      </w:r>
      <w:r w:rsidRPr="00C842DF">
        <w:rPr>
          <w:rFonts w:cs="Times New Roman"/>
          <w:szCs w:val="24"/>
        </w:rPr>
        <w:t>ve</w:t>
      </w:r>
      <w:r w:rsidRPr="00C842DF">
        <w:rPr>
          <w:rFonts w:cs="Times New Roman"/>
          <w:b/>
          <w:bCs/>
          <w:szCs w:val="24"/>
        </w:rPr>
        <w:t xml:space="preserve"> tek </w:t>
      </w:r>
      <w:r w:rsidRPr="00C842DF">
        <w:rPr>
          <w:rFonts w:cs="Times New Roman"/>
          <w:szCs w:val="24"/>
        </w:rPr>
        <w:t>satır aralığı biçiminde yazılmalıdır.</w:t>
      </w:r>
    </w:p>
    <w:p w14:paraId="2276FC64" w14:textId="77777777" w:rsidR="00B62404" w:rsidRPr="00C842DF" w:rsidRDefault="00B87357" w:rsidP="00C842DF">
      <w:pPr>
        <w:pStyle w:val="ListeParagraf"/>
        <w:numPr>
          <w:ilvl w:val="0"/>
          <w:numId w:val="1"/>
        </w:numPr>
        <w:spacing w:before="0" w:after="0" w:line="240" w:lineRule="auto"/>
        <w:ind w:left="360"/>
        <w:rPr>
          <w:rFonts w:cs="Times New Roman"/>
          <w:szCs w:val="24"/>
        </w:rPr>
      </w:pPr>
      <w:r w:rsidRPr="00C842DF">
        <w:rPr>
          <w:rFonts w:cs="Times New Roman"/>
          <w:szCs w:val="24"/>
        </w:rPr>
        <w:t xml:space="preserve">Kısaltmadan sonra gelen </w:t>
      </w:r>
      <w:r w:rsidRPr="00C842DF">
        <w:rPr>
          <w:rFonts w:cs="Times New Roman"/>
          <w:b/>
          <w:bCs/>
          <w:szCs w:val="24"/>
        </w:rPr>
        <w:t>“ : ”</w:t>
      </w:r>
      <w:r w:rsidRPr="00C842DF">
        <w:rPr>
          <w:rFonts w:cs="Times New Roman"/>
          <w:szCs w:val="24"/>
        </w:rPr>
        <w:t xml:space="preserve"> işaretleri </w:t>
      </w:r>
      <w:r w:rsidRPr="00C842DF">
        <w:rPr>
          <w:rFonts w:cs="Times New Roman"/>
          <w:b/>
          <w:bCs/>
          <w:szCs w:val="24"/>
        </w:rPr>
        <w:t>aynı</w:t>
      </w:r>
      <w:r w:rsidRPr="00C842DF">
        <w:rPr>
          <w:rFonts w:cs="Times New Roman"/>
          <w:szCs w:val="24"/>
        </w:rPr>
        <w:t xml:space="preserve"> </w:t>
      </w:r>
      <w:r w:rsidRPr="00C842DF">
        <w:rPr>
          <w:rFonts w:cs="Times New Roman"/>
          <w:b/>
          <w:bCs/>
          <w:szCs w:val="24"/>
        </w:rPr>
        <w:t>hizada</w:t>
      </w:r>
      <w:r w:rsidRPr="00C842DF">
        <w:rPr>
          <w:rFonts w:cs="Times New Roman"/>
          <w:szCs w:val="24"/>
        </w:rPr>
        <w:t xml:space="preserve"> olmalıdır. </w:t>
      </w:r>
      <w:r w:rsidRPr="00C842DF">
        <w:rPr>
          <w:rFonts w:cs="Times New Roman"/>
          <w:b/>
          <w:bCs/>
          <w:szCs w:val="24"/>
        </w:rPr>
        <w:t>“ : ”</w:t>
      </w:r>
      <w:r w:rsidRPr="00C842DF">
        <w:rPr>
          <w:rFonts w:cs="Times New Roman"/>
          <w:szCs w:val="24"/>
        </w:rPr>
        <w:t xml:space="preserve"> işaretinden sonra </w:t>
      </w:r>
      <w:r w:rsidRPr="00C842DF">
        <w:rPr>
          <w:rFonts w:cs="Times New Roman"/>
          <w:b/>
          <w:bCs/>
          <w:szCs w:val="24"/>
        </w:rPr>
        <w:t>bir boşluk</w:t>
      </w:r>
      <w:r w:rsidRPr="00C842DF">
        <w:rPr>
          <w:rFonts w:cs="Times New Roman"/>
          <w:szCs w:val="24"/>
        </w:rPr>
        <w:t xml:space="preserve"> bırakılarak açıklama yazılmalıdır. </w:t>
      </w:r>
    </w:p>
    <w:p w14:paraId="22ED2101" w14:textId="69C0FF72" w:rsidR="00B87357" w:rsidRPr="00C842DF" w:rsidRDefault="00B87357" w:rsidP="00C842DF">
      <w:pPr>
        <w:pStyle w:val="ListeParagraf"/>
        <w:numPr>
          <w:ilvl w:val="0"/>
          <w:numId w:val="1"/>
        </w:numPr>
        <w:spacing w:before="0" w:after="0" w:line="240" w:lineRule="auto"/>
        <w:ind w:left="360"/>
        <w:rPr>
          <w:rFonts w:cs="Times New Roman"/>
          <w:szCs w:val="24"/>
        </w:rPr>
      </w:pPr>
      <w:r w:rsidRPr="00C842DF">
        <w:rPr>
          <w:rFonts w:cs="Times New Roman"/>
          <w:szCs w:val="24"/>
        </w:rPr>
        <w:t xml:space="preserve">Kısaltmalar </w:t>
      </w:r>
      <w:r w:rsidRPr="00C842DF">
        <w:rPr>
          <w:rFonts w:cs="Times New Roman"/>
          <w:b/>
          <w:bCs/>
          <w:szCs w:val="24"/>
        </w:rPr>
        <w:t>alfabetik</w:t>
      </w:r>
      <w:r w:rsidR="006B4178" w:rsidRPr="00C842DF">
        <w:rPr>
          <w:rFonts w:cs="Times New Roman"/>
          <w:b/>
          <w:bCs/>
          <w:szCs w:val="24"/>
        </w:rPr>
        <w:t xml:space="preserve"> </w:t>
      </w:r>
      <w:r w:rsidR="006B4178" w:rsidRPr="00C842DF">
        <w:rPr>
          <w:rFonts w:cs="Times New Roman"/>
          <w:szCs w:val="24"/>
        </w:rPr>
        <w:t>(</w:t>
      </w:r>
      <w:r w:rsidRPr="00C842DF">
        <w:rPr>
          <w:rFonts w:cs="Times New Roman"/>
          <w:szCs w:val="24"/>
        </w:rPr>
        <w:t>tüm harfler dikkate alınarak</w:t>
      </w:r>
      <w:r w:rsidR="006B4178" w:rsidRPr="00C842DF">
        <w:rPr>
          <w:rFonts w:cs="Times New Roman"/>
          <w:szCs w:val="24"/>
        </w:rPr>
        <w:t xml:space="preserve">) </w:t>
      </w:r>
      <w:r w:rsidRPr="00C842DF">
        <w:rPr>
          <w:rFonts w:cs="Times New Roman"/>
          <w:b/>
          <w:bCs/>
          <w:szCs w:val="24"/>
        </w:rPr>
        <w:t>sıraya</w:t>
      </w:r>
      <w:r w:rsidRPr="00C842DF">
        <w:rPr>
          <w:rFonts w:cs="Times New Roman"/>
          <w:szCs w:val="24"/>
        </w:rPr>
        <w:t xml:space="preserve"> </w:t>
      </w:r>
      <w:r w:rsidRPr="00C842DF">
        <w:rPr>
          <w:rFonts w:cs="Times New Roman"/>
          <w:b/>
          <w:bCs/>
          <w:szCs w:val="24"/>
        </w:rPr>
        <w:t>göre</w:t>
      </w:r>
      <w:r w:rsidRPr="00C842DF">
        <w:rPr>
          <w:rFonts w:cs="Times New Roman"/>
          <w:szCs w:val="24"/>
        </w:rPr>
        <w:t xml:space="preserve"> yazılmalıdır</w:t>
      </w:r>
      <w:r w:rsidR="00B62404" w:rsidRPr="00C842DF">
        <w:rPr>
          <w:rFonts w:cs="Times New Roman"/>
          <w:szCs w:val="24"/>
        </w:rPr>
        <w:t>.</w:t>
      </w:r>
    </w:p>
  </w:footnote>
  <w:footnote w:id="7">
    <w:p w14:paraId="5268995A" w14:textId="5A9D0BDD" w:rsidR="00077B70" w:rsidRPr="00C842DF" w:rsidRDefault="00C128BD" w:rsidP="00C842DF">
      <w:pPr>
        <w:pStyle w:val="ekillerTablosu"/>
        <w:tabs>
          <w:tab w:val="right" w:leader="dot" w:pos="8828"/>
        </w:tabs>
        <w:spacing w:before="0" w:line="240" w:lineRule="auto"/>
        <w:rPr>
          <w:rFonts w:cs="Times New Roman"/>
          <w:b/>
          <w:bCs/>
          <w:szCs w:val="24"/>
          <w:lang w:val="tr-TR"/>
        </w:rPr>
      </w:pPr>
      <w:r w:rsidRPr="00C842DF">
        <w:rPr>
          <w:rStyle w:val="DipnotBavurusu"/>
          <w:rFonts w:cs="Times New Roman"/>
          <w:szCs w:val="24"/>
        </w:rPr>
        <w:footnoteRef/>
      </w:r>
      <w:r w:rsidRPr="00C842DF">
        <w:rPr>
          <w:rFonts w:cs="Times New Roman"/>
          <w:szCs w:val="24"/>
        </w:rPr>
        <w:t xml:space="preserve"> </w:t>
      </w:r>
      <w:r w:rsidRPr="00C842DF">
        <w:rPr>
          <w:rFonts w:cs="Times New Roman"/>
          <w:b/>
          <w:bCs/>
          <w:szCs w:val="24"/>
          <w:lang w:val="tr-TR"/>
        </w:rPr>
        <w:t>Tablolar</w:t>
      </w:r>
      <w:r w:rsidR="00AC0555" w:rsidRPr="00C842DF">
        <w:rPr>
          <w:rFonts w:cs="Times New Roman"/>
          <w:b/>
          <w:bCs/>
          <w:szCs w:val="24"/>
          <w:lang w:val="tr-TR"/>
        </w:rPr>
        <w:t>/Şekiller</w:t>
      </w:r>
      <w:r w:rsidRPr="00C842DF">
        <w:rPr>
          <w:rFonts w:cs="Times New Roman"/>
          <w:b/>
          <w:bCs/>
          <w:szCs w:val="24"/>
          <w:lang w:val="tr-TR"/>
        </w:rPr>
        <w:t xml:space="preserve"> </w:t>
      </w:r>
      <w:r w:rsidR="000D2A67" w:rsidRPr="00C842DF">
        <w:rPr>
          <w:rFonts w:cs="Times New Roman"/>
          <w:szCs w:val="24"/>
          <w:lang w:val="tr-TR"/>
        </w:rPr>
        <w:t>listesi</w:t>
      </w:r>
      <w:r w:rsidRPr="00C842DF">
        <w:rPr>
          <w:rFonts w:cs="Times New Roman"/>
          <w:szCs w:val="24"/>
          <w:lang w:val="tr-TR"/>
        </w:rPr>
        <w:t xml:space="preserve"> eklenmelidir</w:t>
      </w:r>
      <w:r w:rsidR="00077B70" w:rsidRPr="00C842DF">
        <w:rPr>
          <w:rFonts w:cs="Times New Roman"/>
          <w:szCs w:val="24"/>
          <w:lang w:val="tr-TR"/>
        </w:rPr>
        <w:t>.</w:t>
      </w:r>
    </w:p>
    <w:p w14:paraId="09D7236E" w14:textId="3843ADCA" w:rsidR="00077B70" w:rsidRPr="00C842DF" w:rsidRDefault="00200FF0" w:rsidP="00C842DF">
      <w:pPr>
        <w:pStyle w:val="ekillerTablosu"/>
        <w:numPr>
          <w:ilvl w:val="0"/>
          <w:numId w:val="1"/>
        </w:numPr>
        <w:tabs>
          <w:tab w:val="right" w:leader="dot" w:pos="8828"/>
        </w:tabs>
        <w:spacing w:before="0" w:line="240" w:lineRule="auto"/>
        <w:ind w:left="360"/>
        <w:rPr>
          <w:rFonts w:cs="Times New Roman"/>
          <w:szCs w:val="24"/>
          <w:lang w:val="tr-TR"/>
        </w:rPr>
      </w:pPr>
      <w:r w:rsidRPr="00C842DF">
        <w:rPr>
          <w:rFonts w:cs="Times New Roman"/>
          <w:b/>
          <w:bCs/>
          <w:szCs w:val="24"/>
          <w:lang w:val="tr-TR"/>
        </w:rPr>
        <w:t>Önce</w:t>
      </w:r>
      <w:r w:rsidRPr="00C842DF">
        <w:rPr>
          <w:rFonts w:cs="Times New Roman"/>
          <w:szCs w:val="24"/>
          <w:lang w:val="tr-TR"/>
        </w:rPr>
        <w:t xml:space="preserve"> </w:t>
      </w:r>
      <w:r w:rsidR="00FD2172" w:rsidRPr="00C842DF">
        <w:rPr>
          <w:rFonts w:cs="Times New Roman"/>
          <w:szCs w:val="24"/>
          <w:lang w:val="tr-TR"/>
        </w:rPr>
        <w:t>“</w:t>
      </w:r>
      <w:r w:rsidR="00077B70" w:rsidRPr="00C842DF">
        <w:rPr>
          <w:rFonts w:cs="Times New Roman"/>
          <w:szCs w:val="24"/>
          <w:lang w:val="tr-TR"/>
        </w:rPr>
        <w:t>Tablolar</w:t>
      </w:r>
      <w:r w:rsidR="008F3293">
        <w:rPr>
          <w:rFonts w:cs="Times New Roman"/>
          <w:szCs w:val="24"/>
          <w:lang w:val="tr-TR"/>
        </w:rPr>
        <w:t xml:space="preserve"> Listesi</w:t>
      </w:r>
      <w:r w:rsidR="00FD2172" w:rsidRPr="00C842DF">
        <w:rPr>
          <w:rFonts w:cs="Times New Roman"/>
          <w:szCs w:val="24"/>
          <w:lang w:val="tr-TR"/>
        </w:rPr>
        <w:t>”</w:t>
      </w:r>
      <w:r w:rsidR="00077B70" w:rsidRPr="00C842DF">
        <w:rPr>
          <w:rFonts w:cs="Times New Roman"/>
          <w:szCs w:val="24"/>
          <w:lang w:val="tr-TR"/>
        </w:rPr>
        <w:t xml:space="preserve"> </w:t>
      </w:r>
      <w:r w:rsidR="00FD2172" w:rsidRPr="00C842DF">
        <w:rPr>
          <w:rFonts w:cs="Times New Roman"/>
          <w:szCs w:val="24"/>
          <w:lang w:val="tr-TR"/>
        </w:rPr>
        <w:t xml:space="preserve">listesi </w:t>
      </w:r>
      <w:r w:rsidR="00077B70" w:rsidRPr="00C842DF">
        <w:rPr>
          <w:rFonts w:cs="Times New Roman"/>
          <w:b/>
          <w:bCs/>
          <w:szCs w:val="24"/>
          <w:lang w:val="tr-TR"/>
        </w:rPr>
        <w:t>sonra</w:t>
      </w:r>
      <w:r w:rsidR="00077B70" w:rsidRPr="00C842DF">
        <w:rPr>
          <w:rFonts w:cs="Times New Roman"/>
          <w:szCs w:val="24"/>
          <w:lang w:val="tr-TR"/>
        </w:rPr>
        <w:t xml:space="preserve"> </w:t>
      </w:r>
      <w:r w:rsidR="00FD2172" w:rsidRPr="00C842DF">
        <w:rPr>
          <w:rFonts w:cs="Times New Roman"/>
          <w:szCs w:val="24"/>
          <w:lang w:val="tr-TR"/>
        </w:rPr>
        <w:t>“</w:t>
      </w:r>
      <w:r w:rsidR="00077B70" w:rsidRPr="00C842DF">
        <w:rPr>
          <w:rFonts w:cs="Times New Roman"/>
          <w:szCs w:val="24"/>
          <w:lang w:val="tr-TR"/>
        </w:rPr>
        <w:t>Şekiller</w:t>
      </w:r>
      <w:r w:rsidR="008F3293">
        <w:rPr>
          <w:rFonts w:cs="Times New Roman"/>
          <w:szCs w:val="24"/>
          <w:lang w:val="tr-TR"/>
        </w:rPr>
        <w:t xml:space="preserve"> Listesi</w:t>
      </w:r>
      <w:r w:rsidR="00FD2172" w:rsidRPr="00C842DF">
        <w:rPr>
          <w:rFonts w:cs="Times New Roman"/>
          <w:szCs w:val="24"/>
          <w:lang w:val="tr-TR"/>
        </w:rPr>
        <w:t>”</w:t>
      </w:r>
      <w:r w:rsidR="00077B70" w:rsidRPr="00C842DF">
        <w:rPr>
          <w:rFonts w:cs="Times New Roman"/>
          <w:szCs w:val="24"/>
          <w:lang w:val="tr-TR"/>
        </w:rPr>
        <w:t xml:space="preserve"> eklenmelidir.</w:t>
      </w:r>
    </w:p>
    <w:p w14:paraId="20B6A144" w14:textId="63E2956B" w:rsidR="00D561C0" w:rsidRPr="00C842DF" w:rsidRDefault="00FD2172" w:rsidP="00C842DF">
      <w:pPr>
        <w:pStyle w:val="ekillerTablosu"/>
        <w:numPr>
          <w:ilvl w:val="0"/>
          <w:numId w:val="1"/>
        </w:numPr>
        <w:tabs>
          <w:tab w:val="right" w:leader="dot" w:pos="8828"/>
        </w:tabs>
        <w:spacing w:before="0" w:line="240" w:lineRule="auto"/>
        <w:ind w:left="360"/>
        <w:rPr>
          <w:rFonts w:cs="Times New Roman"/>
          <w:szCs w:val="24"/>
        </w:rPr>
      </w:pPr>
      <w:r w:rsidRPr="00C842DF">
        <w:rPr>
          <w:rFonts w:cs="Times New Roman"/>
          <w:szCs w:val="24"/>
          <w:lang w:val="tr-TR"/>
        </w:rPr>
        <w:t>Listeler</w:t>
      </w:r>
      <w:r w:rsidR="00C128BD" w:rsidRPr="00C842DF">
        <w:rPr>
          <w:rFonts w:cs="Times New Roman"/>
          <w:szCs w:val="24"/>
          <w:lang w:val="tr-TR"/>
        </w:rPr>
        <w:t xml:space="preserve"> </w:t>
      </w:r>
      <w:r w:rsidR="00C128BD" w:rsidRPr="00C842DF">
        <w:rPr>
          <w:rFonts w:cs="Times New Roman"/>
          <w:b/>
          <w:bCs/>
          <w:szCs w:val="24"/>
        </w:rPr>
        <w:t>Times New Roman</w:t>
      </w:r>
      <w:r w:rsidR="00C128BD" w:rsidRPr="00C842DF">
        <w:rPr>
          <w:rFonts w:cs="Times New Roman"/>
          <w:szCs w:val="24"/>
        </w:rPr>
        <w:t xml:space="preserve"> yazı karakteri, </w:t>
      </w:r>
      <w:r w:rsidR="00C128BD" w:rsidRPr="00C842DF">
        <w:rPr>
          <w:rFonts w:cs="Times New Roman"/>
          <w:b/>
          <w:bCs/>
          <w:szCs w:val="24"/>
        </w:rPr>
        <w:t>12 punto</w:t>
      </w:r>
      <w:r w:rsidR="00C128BD" w:rsidRPr="00C842DF">
        <w:rPr>
          <w:rFonts w:cs="Times New Roman"/>
          <w:szCs w:val="24"/>
        </w:rPr>
        <w:t xml:space="preserve">, </w:t>
      </w:r>
      <w:r w:rsidR="00C128BD" w:rsidRPr="00C842DF">
        <w:rPr>
          <w:rFonts w:cs="Times New Roman"/>
          <w:b/>
          <w:bCs/>
          <w:szCs w:val="24"/>
        </w:rPr>
        <w:t>sola hizalı,</w:t>
      </w:r>
      <w:r w:rsidR="00C128BD" w:rsidRPr="00C842DF">
        <w:rPr>
          <w:rFonts w:cs="Times New Roman"/>
          <w:szCs w:val="24"/>
        </w:rPr>
        <w:t xml:space="preserve"> </w:t>
      </w:r>
      <w:r w:rsidR="00C128BD" w:rsidRPr="00C842DF">
        <w:rPr>
          <w:rFonts w:cs="Times New Roman"/>
          <w:b/>
          <w:bCs/>
          <w:szCs w:val="24"/>
        </w:rPr>
        <w:t xml:space="preserve">önce 6nk, sonra 6nk </w:t>
      </w:r>
      <w:r w:rsidR="00C128BD" w:rsidRPr="00C842DF">
        <w:rPr>
          <w:rFonts w:cs="Times New Roman"/>
          <w:szCs w:val="24"/>
        </w:rPr>
        <w:t>ve</w:t>
      </w:r>
      <w:r w:rsidR="00C128BD" w:rsidRPr="00C842DF">
        <w:rPr>
          <w:rFonts w:cs="Times New Roman"/>
          <w:b/>
          <w:bCs/>
          <w:szCs w:val="24"/>
        </w:rPr>
        <w:t xml:space="preserve"> tek</w:t>
      </w:r>
      <w:r w:rsidR="00C128BD" w:rsidRPr="00C842DF">
        <w:rPr>
          <w:rFonts w:cs="Times New Roman"/>
          <w:szCs w:val="24"/>
        </w:rPr>
        <w:t xml:space="preserve"> satır aralığı biçiminde yazılmalıdır. </w:t>
      </w:r>
    </w:p>
    <w:p w14:paraId="711C9845" w14:textId="260CBF93" w:rsidR="00C128BD" w:rsidRPr="00C842DF" w:rsidRDefault="003A635E" w:rsidP="00C842DF">
      <w:pPr>
        <w:pStyle w:val="ekillerTablosu"/>
        <w:numPr>
          <w:ilvl w:val="0"/>
          <w:numId w:val="1"/>
        </w:numPr>
        <w:tabs>
          <w:tab w:val="right" w:leader="dot" w:pos="8828"/>
        </w:tabs>
        <w:spacing w:before="0" w:line="240" w:lineRule="auto"/>
        <w:ind w:left="360"/>
        <w:rPr>
          <w:rFonts w:cs="Times New Roman"/>
          <w:szCs w:val="24"/>
          <w:lang w:val="tr-TR"/>
        </w:rPr>
      </w:pPr>
      <w:r w:rsidRPr="00C842DF">
        <w:rPr>
          <w:rFonts w:cs="Times New Roman"/>
          <w:szCs w:val="24"/>
        </w:rPr>
        <w:t xml:space="preserve">Tablo / </w:t>
      </w:r>
      <w:r w:rsidR="00C128BD" w:rsidRPr="00C842DF">
        <w:rPr>
          <w:rFonts w:cs="Times New Roman"/>
          <w:szCs w:val="24"/>
        </w:rPr>
        <w:t>Şek</w:t>
      </w:r>
      <w:r w:rsidRPr="00C842DF">
        <w:rPr>
          <w:rFonts w:cs="Times New Roman"/>
          <w:szCs w:val="24"/>
        </w:rPr>
        <w:t>il</w:t>
      </w:r>
      <w:r w:rsidR="00C128BD" w:rsidRPr="00C842DF">
        <w:rPr>
          <w:rFonts w:cs="Times New Roman"/>
          <w:szCs w:val="24"/>
        </w:rPr>
        <w:t xml:space="preserve"> isminden sonra gelen </w:t>
      </w:r>
      <w:r w:rsidR="00C128BD" w:rsidRPr="00C842DF">
        <w:rPr>
          <w:rFonts w:cs="Times New Roman"/>
          <w:b/>
          <w:bCs/>
          <w:szCs w:val="24"/>
        </w:rPr>
        <w:t>“ : ”</w:t>
      </w:r>
      <w:r w:rsidR="00C128BD" w:rsidRPr="00C842DF">
        <w:rPr>
          <w:rFonts w:cs="Times New Roman"/>
          <w:szCs w:val="24"/>
        </w:rPr>
        <w:t xml:space="preserve"> işaretleri </w:t>
      </w:r>
      <w:r w:rsidR="00C128BD" w:rsidRPr="00C842DF">
        <w:rPr>
          <w:rFonts w:cs="Times New Roman"/>
          <w:b/>
          <w:bCs/>
          <w:szCs w:val="24"/>
        </w:rPr>
        <w:t>aynı hizada</w:t>
      </w:r>
      <w:r w:rsidR="00C128BD" w:rsidRPr="00C842DF">
        <w:rPr>
          <w:rFonts w:cs="Times New Roman"/>
          <w:szCs w:val="24"/>
        </w:rPr>
        <w:t xml:space="preserve"> olmalıdır. </w:t>
      </w:r>
      <w:bookmarkStart w:id="3" w:name="_Hlk159935288"/>
      <w:r w:rsidR="00C128BD" w:rsidRPr="00C842DF">
        <w:rPr>
          <w:rFonts w:cs="Times New Roman"/>
          <w:szCs w:val="24"/>
        </w:rPr>
        <w:tab/>
        <w:t>Satır sayısı birden fazla olan tablo isimlerinde, alt satır bir üst satırdaki tablo isminin ilk harfinin altından başlamalıdır</w:t>
      </w:r>
      <w:bookmarkEnd w:id="3"/>
      <w:r w:rsidR="00C128BD" w:rsidRPr="00C842DF">
        <w:rPr>
          <w:rFonts w:cs="Times New Roman"/>
          <w:szCs w:val="24"/>
          <w:lang w:val="tr-TR"/>
        </w:rPr>
        <w:t>.</w:t>
      </w:r>
    </w:p>
    <w:p w14:paraId="710A73D8" w14:textId="33D3518C" w:rsidR="00C128BD" w:rsidRPr="00C842DF" w:rsidRDefault="00C128BD" w:rsidP="00C842DF">
      <w:pPr>
        <w:pStyle w:val="ListeParagraf"/>
        <w:numPr>
          <w:ilvl w:val="0"/>
          <w:numId w:val="1"/>
        </w:numPr>
        <w:spacing w:before="0" w:after="0" w:line="240" w:lineRule="auto"/>
        <w:ind w:left="360"/>
        <w:contextualSpacing w:val="0"/>
        <w:rPr>
          <w:rFonts w:cs="Times New Roman"/>
          <w:szCs w:val="24"/>
          <w:lang w:val="tr-TR"/>
        </w:rPr>
      </w:pPr>
      <w:r w:rsidRPr="00C842DF">
        <w:rPr>
          <w:rFonts w:cs="Times New Roman"/>
          <w:szCs w:val="24"/>
          <w:lang w:val="tr-TR"/>
        </w:rPr>
        <w:t>Tablo numaraları “</w:t>
      </w:r>
      <w:r w:rsidRPr="00C842DF">
        <w:rPr>
          <w:rFonts w:cs="Times New Roman"/>
          <w:b/>
          <w:bCs/>
          <w:szCs w:val="24"/>
          <w:lang w:val="tr-TR"/>
        </w:rPr>
        <w:t>Tablo 1:</w:t>
      </w:r>
      <w:r w:rsidRPr="00C842DF">
        <w:rPr>
          <w:rFonts w:cs="Times New Roman"/>
          <w:szCs w:val="24"/>
          <w:lang w:val="tr-TR"/>
        </w:rPr>
        <w:t>” şeklinde koyu yazılmalı ve rakamlar artarak devam etmelidir.</w:t>
      </w:r>
    </w:p>
    <w:p w14:paraId="4CEC3962" w14:textId="2AE5CFCB" w:rsidR="000857C1" w:rsidRPr="00C842DF" w:rsidRDefault="000857C1" w:rsidP="00C842DF">
      <w:pPr>
        <w:pStyle w:val="ekillerTablosu"/>
        <w:numPr>
          <w:ilvl w:val="0"/>
          <w:numId w:val="1"/>
        </w:numPr>
        <w:tabs>
          <w:tab w:val="right" w:leader="dot" w:pos="8495"/>
        </w:tabs>
        <w:spacing w:before="0" w:line="240" w:lineRule="auto"/>
        <w:ind w:left="360"/>
        <w:rPr>
          <w:rFonts w:cs="Times New Roman"/>
          <w:szCs w:val="24"/>
          <w:lang w:val="tr-TR"/>
        </w:rPr>
      </w:pPr>
      <w:r w:rsidRPr="00C842DF">
        <w:rPr>
          <w:rFonts w:cs="Times New Roman"/>
          <w:szCs w:val="24"/>
          <w:lang w:val="tr-TR"/>
        </w:rPr>
        <w:t>Şekil numaraları “</w:t>
      </w:r>
      <w:r w:rsidRPr="00C842DF">
        <w:rPr>
          <w:rFonts w:cs="Times New Roman"/>
          <w:b/>
          <w:bCs/>
          <w:szCs w:val="24"/>
          <w:lang w:val="tr-TR"/>
        </w:rPr>
        <w:t>Şekil 1:</w:t>
      </w:r>
      <w:r w:rsidRPr="00C842DF">
        <w:rPr>
          <w:rFonts w:cs="Times New Roman"/>
          <w:szCs w:val="24"/>
          <w:lang w:val="tr-TR"/>
        </w:rPr>
        <w:t>” şeklinde koyu yazılmalı ve rakamlar artarak devam etmelidir.</w:t>
      </w:r>
    </w:p>
    <w:p w14:paraId="52006672" w14:textId="098DE9C5" w:rsidR="00C128BD" w:rsidRPr="00C842DF" w:rsidRDefault="00C128BD" w:rsidP="00C842DF">
      <w:pPr>
        <w:pStyle w:val="DipnotMetni"/>
        <w:numPr>
          <w:ilvl w:val="0"/>
          <w:numId w:val="1"/>
        </w:numPr>
        <w:ind w:left="360"/>
        <w:rPr>
          <w:rFonts w:cs="Times New Roman"/>
          <w:sz w:val="24"/>
          <w:szCs w:val="24"/>
          <w:lang w:val="tr-TR"/>
        </w:rPr>
      </w:pPr>
      <w:r w:rsidRPr="00C842DF">
        <w:rPr>
          <w:rFonts w:cs="Times New Roman"/>
          <w:sz w:val="24"/>
          <w:szCs w:val="24"/>
          <w:lang w:val="tr-TR"/>
        </w:rPr>
        <w:t>Tablolar</w:t>
      </w:r>
      <w:r w:rsidR="000857C1" w:rsidRPr="00C842DF">
        <w:rPr>
          <w:rFonts w:cs="Times New Roman"/>
          <w:sz w:val="24"/>
          <w:szCs w:val="24"/>
          <w:lang w:val="tr-TR"/>
        </w:rPr>
        <w:t xml:space="preserve"> / Şekiller</w:t>
      </w:r>
      <w:r w:rsidRPr="00C842DF">
        <w:rPr>
          <w:rFonts w:cs="Times New Roman"/>
          <w:sz w:val="24"/>
          <w:szCs w:val="24"/>
          <w:lang w:val="tr-TR"/>
        </w:rPr>
        <w:t xml:space="preserve"> dizini, kullanılan kelime işlemci programıyla otomatik olarak oluşturulmalıdır</w:t>
      </w:r>
    </w:p>
  </w:footnote>
  <w:footnote w:id="8">
    <w:p w14:paraId="57A81567" w14:textId="05FE9EA2" w:rsidR="00B62404" w:rsidRPr="00C842DF" w:rsidRDefault="00AD7180" w:rsidP="00C842DF">
      <w:pPr>
        <w:spacing w:before="0" w:after="0" w:line="240" w:lineRule="auto"/>
        <w:rPr>
          <w:rFonts w:cs="Times New Roman"/>
          <w:szCs w:val="24"/>
          <w:lang w:val="tr-TR"/>
        </w:rPr>
      </w:pPr>
      <w:r w:rsidRPr="00C842DF">
        <w:rPr>
          <w:rStyle w:val="DipnotBavurusu"/>
          <w:rFonts w:cs="Times New Roman"/>
          <w:szCs w:val="24"/>
        </w:rPr>
        <w:footnoteRef/>
      </w:r>
      <w:r w:rsidRPr="00C842DF">
        <w:rPr>
          <w:rFonts w:cs="Times New Roman"/>
          <w:szCs w:val="24"/>
        </w:rPr>
        <w:t xml:space="preserve"> </w:t>
      </w:r>
      <w:r w:rsidRPr="00C842DF">
        <w:rPr>
          <w:rFonts w:cs="Times New Roman"/>
          <w:szCs w:val="24"/>
          <w:lang w:val="tr-TR"/>
        </w:rPr>
        <w:t xml:space="preserve">Tez </w:t>
      </w:r>
      <w:r w:rsidR="00B62404" w:rsidRPr="00C842DF">
        <w:rPr>
          <w:rFonts w:cs="Times New Roman"/>
          <w:szCs w:val="24"/>
          <w:lang w:val="tr-TR"/>
        </w:rPr>
        <w:t xml:space="preserve">künyesinden sonra tezin </w:t>
      </w:r>
      <w:r w:rsidRPr="00C842DF">
        <w:rPr>
          <w:rFonts w:cs="Times New Roman"/>
          <w:szCs w:val="24"/>
          <w:lang w:val="tr-TR"/>
        </w:rPr>
        <w:t>özet metni eklenir</w:t>
      </w:r>
      <w:r w:rsidR="00B62404" w:rsidRPr="00C842DF">
        <w:rPr>
          <w:rFonts w:cs="Times New Roman"/>
          <w:szCs w:val="24"/>
          <w:lang w:val="tr-TR"/>
        </w:rPr>
        <w:t>.</w:t>
      </w:r>
      <w:r w:rsidR="007B160F" w:rsidRPr="00C842DF">
        <w:rPr>
          <w:rFonts w:cs="Times New Roman"/>
          <w:szCs w:val="24"/>
          <w:lang w:val="tr-TR"/>
        </w:rPr>
        <w:t xml:space="preserve"> Metin sonrasında anahtar kelimeler kısmı eklenir.</w:t>
      </w:r>
    </w:p>
    <w:p w14:paraId="45115E81" w14:textId="1C984E5E" w:rsidR="00B62404" w:rsidRPr="00C842DF" w:rsidRDefault="00B62404" w:rsidP="00C842DF">
      <w:pPr>
        <w:pStyle w:val="ListeParagraf"/>
        <w:numPr>
          <w:ilvl w:val="0"/>
          <w:numId w:val="1"/>
        </w:numPr>
        <w:spacing w:before="0" w:after="0" w:line="240" w:lineRule="auto"/>
        <w:ind w:left="360"/>
        <w:rPr>
          <w:rFonts w:cs="Times New Roman"/>
          <w:szCs w:val="24"/>
          <w:lang w:val="tr-TR"/>
        </w:rPr>
      </w:pPr>
      <w:r w:rsidRPr="00C842DF">
        <w:rPr>
          <w:rFonts w:cs="Times New Roman"/>
          <w:szCs w:val="24"/>
          <w:lang w:val="tr-TR"/>
        </w:rPr>
        <w:t xml:space="preserve">Özette; tezin amacına, kapsamına, yöntemine, temel bulgularına ve sonuca yer verilmelidir. </w:t>
      </w:r>
    </w:p>
    <w:p w14:paraId="1A032F23" w14:textId="2F670FEE" w:rsidR="00AD040B" w:rsidRPr="00C842DF" w:rsidRDefault="00AD040B" w:rsidP="00C842DF">
      <w:pPr>
        <w:pStyle w:val="ListeParagraf"/>
        <w:numPr>
          <w:ilvl w:val="0"/>
          <w:numId w:val="1"/>
        </w:numPr>
        <w:spacing w:before="0" w:after="0" w:line="240" w:lineRule="auto"/>
        <w:ind w:left="360"/>
        <w:rPr>
          <w:rFonts w:cs="Times New Roman"/>
          <w:szCs w:val="24"/>
          <w:lang w:val="tr-TR"/>
        </w:rPr>
      </w:pPr>
      <w:r w:rsidRPr="00C842DF">
        <w:rPr>
          <w:rFonts w:cs="Times New Roman"/>
          <w:szCs w:val="24"/>
          <w:lang w:val="tr-TR"/>
        </w:rPr>
        <w:t xml:space="preserve">Özet sayfası </w:t>
      </w:r>
      <w:r w:rsidRPr="00C842DF">
        <w:rPr>
          <w:rFonts w:cs="Times New Roman"/>
          <w:b/>
          <w:bCs/>
          <w:szCs w:val="24"/>
          <w:lang w:val="tr-TR"/>
        </w:rPr>
        <w:t>bir sayfayı aşmamalıdır.</w:t>
      </w:r>
    </w:p>
    <w:p w14:paraId="42342CEB" w14:textId="77777777" w:rsidR="007F023C" w:rsidRPr="00C842DF" w:rsidRDefault="007F023C" w:rsidP="00C842DF">
      <w:pPr>
        <w:pStyle w:val="DipnotMetni"/>
        <w:numPr>
          <w:ilvl w:val="0"/>
          <w:numId w:val="1"/>
        </w:numPr>
        <w:ind w:left="360"/>
        <w:rPr>
          <w:rFonts w:cs="Times New Roman"/>
          <w:sz w:val="24"/>
          <w:szCs w:val="24"/>
          <w:lang w:val="tr-TR"/>
        </w:rPr>
      </w:pPr>
      <w:r w:rsidRPr="00C842DF">
        <w:rPr>
          <w:rFonts w:cs="Times New Roman"/>
          <w:sz w:val="24"/>
          <w:szCs w:val="24"/>
          <w:lang w:val="tr-TR"/>
        </w:rPr>
        <w:t xml:space="preserve">Tezin özetinin </w:t>
      </w:r>
      <w:r w:rsidRPr="00C842DF">
        <w:rPr>
          <w:rFonts w:cs="Times New Roman"/>
          <w:b/>
          <w:bCs/>
          <w:sz w:val="24"/>
          <w:szCs w:val="24"/>
          <w:lang w:val="tr-TR"/>
        </w:rPr>
        <w:t>350-500</w:t>
      </w:r>
      <w:r w:rsidRPr="00C842DF">
        <w:rPr>
          <w:rFonts w:cs="Times New Roman"/>
          <w:sz w:val="24"/>
          <w:szCs w:val="24"/>
          <w:lang w:val="tr-TR"/>
        </w:rPr>
        <w:t xml:space="preserve"> kelime arasında olması tavsiye edilir.</w:t>
      </w:r>
    </w:p>
    <w:p w14:paraId="7C834178" w14:textId="3B2EBD57" w:rsidR="00AD7180" w:rsidRPr="00C842DF" w:rsidRDefault="00AD7180" w:rsidP="00C842DF">
      <w:pPr>
        <w:pStyle w:val="ListeParagraf"/>
        <w:numPr>
          <w:ilvl w:val="0"/>
          <w:numId w:val="1"/>
        </w:numPr>
        <w:spacing w:before="0" w:after="0" w:line="240" w:lineRule="auto"/>
        <w:ind w:left="360"/>
        <w:rPr>
          <w:rFonts w:cs="Times New Roman"/>
          <w:szCs w:val="24"/>
          <w:lang w:val="tr-TR"/>
        </w:rPr>
      </w:pPr>
      <w:r w:rsidRPr="00C842DF">
        <w:rPr>
          <w:rFonts w:cs="Times New Roman"/>
          <w:szCs w:val="24"/>
          <w:lang w:val="tr-TR"/>
        </w:rPr>
        <w:t xml:space="preserve">Paragraf ayarı: </w:t>
      </w:r>
      <w:r w:rsidRPr="00C842DF">
        <w:rPr>
          <w:rFonts w:cs="Times New Roman"/>
          <w:b/>
          <w:bCs/>
          <w:szCs w:val="24"/>
          <w:lang w:val="tr-TR"/>
        </w:rPr>
        <w:t>Times New Roman</w:t>
      </w:r>
      <w:r w:rsidRPr="00C842DF">
        <w:rPr>
          <w:rFonts w:cs="Times New Roman"/>
          <w:szCs w:val="24"/>
          <w:lang w:val="tr-TR"/>
        </w:rPr>
        <w:t xml:space="preserve"> yazı karakterinde, </w:t>
      </w:r>
      <w:r w:rsidRPr="00C842DF">
        <w:rPr>
          <w:rFonts w:cs="Times New Roman"/>
          <w:b/>
          <w:bCs/>
          <w:szCs w:val="24"/>
          <w:lang w:val="tr-TR"/>
        </w:rPr>
        <w:t>12 punto</w:t>
      </w:r>
      <w:r w:rsidRPr="00C842DF">
        <w:rPr>
          <w:rFonts w:cs="Times New Roman"/>
          <w:szCs w:val="24"/>
          <w:lang w:val="tr-TR"/>
        </w:rPr>
        <w:t xml:space="preserve">, </w:t>
      </w:r>
      <w:r w:rsidRPr="00C842DF">
        <w:rPr>
          <w:rFonts w:cs="Times New Roman"/>
          <w:b/>
          <w:bCs/>
          <w:szCs w:val="24"/>
          <w:lang w:val="tr-TR"/>
        </w:rPr>
        <w:t>önce 6 nk</w:t>
      </w:r>
      <w:r w:rsidRPr="00C842DF">
        <w:rPr>
          <w:rFonts w:cs="Times New Roman"/>
          <w:szCs w:val="24"/>
          <w:lang w:val="tr-TR"/>
        </w:rPr>
        <w:t xml:space="preserve">, </w:t>
      </w:r>
      <w:r w:rsidRPr="00C842DF">
        <w:rPr>
          <w:rFonts w:cs="Times New Roman"/>
          <w:b/>
          <w:bCs/>
          <w:szCs w:val="24"/>
          <w:lang w:val="tr-TR"/>
        </w:rPr>
        <w:t>sonra 6 nk</w:t>
      </w:r>
      <w:r w:rsidRPr="00C842DF">
        <w:rPr>
          <w:rFonts w:cs="Times New Roman"/>
          <w:szCs w:val="24"/>
          <w:lang w:val="tr-TR"/>
        </w:rPr>
        <w:t xml:space="preserve">, </w:t>
      </w:r>
      <w:r w:rsidRPr="00C842DF">
        <w:rPr>
          <w:rFonts w:cs="Times New Roman"/>
          <w:b/>
          <w:bCs/>
          <w:szCs w:val="24"/>
          <w:lang w:val="tr-TR"/>
        </w:rPr>
        <w:t>tek</w:t>
      </w:r>
      <w:r w:rsidRPr="00C842DF">
        <w:rPr>
          <w:rFonts w:cs="Times New Roman"/>
          <w:szCs w:val="24"/>
          <w:lang w:val="tr-TR"/>
        </w:rPr>
        <w:t xml:space="preserve"> satır aralığı ve </w:t>
      </w:r>
      <w:r w:rsidRPr="00C842DF">
        <w:rPr>
          <w:rFonts w:cs="Times New Roman"/>
          <w:b/>
          <w:bCs/>
          <w:szCs w:val="24"/>
          <w:lang w:val="tr-TR"/>
        </w:rPr>
        <w:t>iki yana yaslı</w:t>
      </w:r>
      <w:r w:rsidRPr="00C842DF">
        <w:rPr>
          <w:rFonts w:cs="Times New Roman"/>
          <w:szCs w:val="24"/>
          <w:lang w:val="tr-TR"/>
        </w:rPr>
        <w:t xml:space="preserve"> biçimde yazılmalıdır.</w:t>
      </w:r>
    </w:p>
    <w:p w14:paraId="033667BF" w14:textId="77777777" w:rsidR="00B75E01" w:rsidRPr="00C842DF" w:rsidRDefault="00AD7180" w:rsidP="00C842DF">
      <w:pPr>
        <w:pStyle w:val="ListeParagraf"/>
        <w:numPr>
          <w:ilvl w:val="0"/>
          <w:numId w:val="1"/>
        </w:numPr>
        <w:spacing w:before="0" w:after="0" w:line="240" w:lineRule="auto"/>
        <w:ind w:left="360"/>
        <w:rPr>
          <w:rFonts w:cs="Times New Roman"/>
          <w:b/>
          <w:bCs/>
          <w:szCs w:val="24"/>
          <w:lang w:val="tr-TR"/>
        </w:rPr>
      </w:pPr>
      <w:r w:rsidRPr="00C842DF">
        <w:rPr>
          <w:rFonts w:cs="Times New Roman"/>
          <w:szCs w:val="24"/>
          <w:lang w:val="tr-TR"/>
        </w:rPr>
        <w:t xml:space="preserve">Anahtar kelimeler tezin başlığı ve içeriğine uygun olacak şekilde belirlenir. </w:t>
      </w:r>
    </w:p>
    <w:p w14:paraId="3F54DF0E" w14:textId="4911572E" w:rsidR="00AD7180" w:rsidRPr="00C842DF" w:rsidRDefault="00AD7180" w:rsidP="00C842DF">
      <w:pPr>
        <w:pStyle w:val="ListeParagraf"/>
        <w:numPr>
          <w:ilvl w:val="0"/>
          <w:numId w:val="1"/>
        </w:numPr>
        <w:spacing w:before="0" w:after="0" w:line="240" w:lineRule="auto"/>
        <w:ind w:left="360"/>
        <w:rPr>
          <w:rFonts w:cs="Times New Roman"/>
          <w:b/>
          <w:bCs/>
          <w:szCs w:val="24"/>
          <w:lang w:val="tr-TR"/>
        </w:rPr>
      </w:pPr>
      <w:r w:rsidRPr="00C842DF">
        <w:rPr>
          <w:rFonts w:cs="Times New Roman"/>
          <w:szCs w:val="24"/>
          <w:lang w:val="tr-TR"/>
        </w:rPr>
        <w:t xml:space="preserve">Anahtar kelimelerin </w:t>
      </w:r>
      <w:r w:rsidRPr="00C842DF">
        <w:rPr>
          <w:rFonts w:cs="Times New Roman"/>
          <w:b/>
          <w:bCs/>
          <w:szCs w:val="24"/>
          <w:lang w:val="tr-TR"/>
        </w:rPr>
        <w:t>İlk harfleri büyük</w:t>
      </w:r>
      <w:r w:rsidRPr="00C842DF">
        <w:rPr>
          <w:rFonts w:cs="Times New Roman"/>
          <w:szCs w:val="24"/>
          <w:lang w:val="tr-TR"/>
        </w:rPr>
        <w:t xml:space="preserve"> yazılır. </w:t>
      </w:r>
      <w:r w:rsidRPr="00C842DF">
        <w:rPr>
          <w:rFonts w:cs="Times New Roman"/>
          <w:b/>
          <w:bCs/>
          <w:szCs w:val="24"/>
          <w:lang w:val="tr-TR"/>
        </w:rPr>
        <w:t>En az 3</w:t>
      </w:r>
      <w:r w:rsidRPr="00C842DF">
        <w:rPr>
          <w:rFonts w:cs="Times New Roman"/>
          <w:szCs w:val="24"/>
          <w:lang w:val="tr-TR"/>
        </w:rPr>
        <w:t xml:space="preserve"> ve </w:t>
      </w:r>
      <w:r w:rsidRPr="00C842DF">
        <w:rPr>
          <w:rFonts w:cs="Times New Roman"/>
          <w:b/>
          <w:bCs/>
          <w:szCs w:val="24"/>
          <w:lang w:val="tr-TR"/>
        </w:rPr>
        <w:t>En çok 5</w:t>
      </w:r>
      <w:r w:rsidRPr="00C842DF">
        <w:rPr>
          <w:rFonts w:cs="Times New Roman"/>
          <w:szCs w:val="24"/>
          <w:lang w:val="tr-TR"/>
        </w:rPr>
        <w:t xml:space="preserve"> anahtar kelime kullanılır.</w:t>
      </w:r>
    </w:p>
  </w:footnote>
  <w:footnote w:id="9">
    <w:p w14:paraId="3D77C163" w14:textId="0F4ECC88" w:rsidR="00431C72" w:rsidRPr="00C842DF" w:rsidRDefault="00F3713F" w:rsidP="00C842DF">
      <w:pPr>
        <w:spacing w:before="0" w:after="0" w:line="240" w:lineRule="auto"/>
        <w:ind w:left="-360"/>
        <w:rPr>
          <w:rFonts w:cs="Times New Roman"/>
          <w:szCs w:val="24"/>
          <w:lang w:val="tr-TR"/>
        </w:rPr>
      </w:pPr>
      <w:r w:rsidRPr="00C842DF">
        <w:rPr>
          <w:rStyle w:val="DipnotBavurusu"/>
          <w:rFonts w:cs="Times New Roman"/>
          <w:szCs w:val="24"/>
        </w:rPr>
        <w:footnoteRef/>
      </w:r>
      <w:r w:rsidRPr="00C842DF">
        <w:rPr>
          <w:rFonts w:cs="Times New Roman"/>
          <w:szCs w:val="24"/>
        </w:rPr>
        <w:t xml:space="preserve"> </w:t>
      </w:r>
      <w:r w:rsidRPr="00C842DF">
        <w:rPr>
          <w:rFonts w:cs="Times New Roman"/>
          <w:szCs w:val="24"/>
          <w:lang w:val="tr-TR"/>
        </w:rPr>
        <w:t>Tez abstract metni eklenir</w:t>
      </w:r>
      <w:r w:rsidR="00431C72" w:rsidRPr="00C842DF">
        <w:rPr>
          <w:rFonts w:cs="Times New Roman"/>
          <w:szCs w:val="24"/>
          <w:lang w:val="tr-TR"/>
        </w:rPr>
        <w:t>.</w:t>
      </w:r>
      <w:r w:rsidR="007B160F" w:rsidRPr="00C842DF">
        <w:rPr>
          <w:rFonts w:cs="Times New Roman"/>
          <w:szCs w:val="24"/>
          <w:lang w:val="tr-TR"/>
        </w:rPr>
        <w:t xml:space="preserve"> Metin sonrasında keywords kısmı eklenir.</w:t>
      </w:r>
    </w:p>
    <w:p w14:paraId="2199993C" w14:textId="720EED12" w:rsidR="00AD040B" w:rsidRPr="00C842DF" w:rsidRDefault="00AD7A07" w:rsidP="00C842DF">
      <w:pPr>
        <w:pStyle w:val="ListeParagraf"/>
        <w:numPr>
          <w:ilvl w:val="0"/>
          <w:numId w:val="1"/>
        </w:numPr>
        <w:spacing w:before="0" w:after="0" w:line="240" w:lineRule="auto"/>
        <w:ind w:left="360"/>
        <w:rPr>
          <w:rFonts w:cs="Times New Roman"/>
          <w:szCs w:val="24"/>
          <w:lang w:val="tr-TR"/>
        </w:rPr>
      </w:pPr>
      <w:r w:rsidRPr="00C842DF">
        <w:rPr>
          <w:rFonts w:cs="Times New Roman"/>
          <w:szCs w:val="24"/>
          <w:lang w:val="tr-TR"/>
        </w:rPr>
        <w:t xml:space="preserve">Abstract sayfası </w:t>
      </w:r>
      <w:r w:rsidRPr="00C842DF">
        <w:rPr>
          <w:rFonts w:cs="Times New Roman"/>
          <w:b/>
          <w:bCs/>
          <w:szCs w:val="24"/>
          <w:lang w:val="tr-TR"/>
        </w:rPr>
        <w:t>bir sayfayı aşmamalıdır.</w:t>
      </w:r>
    </w:p>
    <w:p w14:paraId="07154EC8" w14:textId="77777777" w:rsidR="00993F42" w:rsidRPr="00C842DF" w:rsidRDefault="00993F42" w:rsidP="00C842DF">
      <w:pPr>
        <w:pStyle w:val="ListeParagraf"/>
        <w:numPr>
          <w:ilvl w:val="0"/>
          <w:numId w:val="1"/>
        </w:numPr>
        <w:spacing w:before="0" w:after="0" w:line="240" w:lineRule="auto"/>
        <w:ind w:left="357" w:hanging="357"/>
        <w:rPr>
          <w:rFonts w:cs="Times New Roman"/>
          <w:szCs w:val="24"/>
          <w:lang w:val="tr-TR"/>
        </w:rPr>
      </w:pPr>
      <w:r w:rsidRPr="00C842DF">
        <w:rPr>
          <w:rFonts w:cs="Times New Roman"/>
          <w:szCs w:val="24"/>
        </w:rPr>
        <w:t>Özet kısmının tamamen İngilizceye çevrilmiş halidir</w:t>
      </w:r>
    </w:p>
    <w:p w14:paraId="2227EF0C" w14:textId="7786BD33" w:rsidR="00431C72" w:rsidRPr="00C842DF" w:rsidRDefault="00431C72" w:rsidP="00C842DF">
      <w:pPr>
        <w:pStyle w:val="ListeParagraf"/>
        <w:numPr>
          <w:ilvl w:val="0"/>
          <w:numId w:val="1"/>
        </w:numPr>
        <w:spacing w:before="0" w:after="0" w:line="240" w:lineRule="auto"/>
        <w:ind w:left="357" w:hanging="357"/>
        <w:rPr>
          <w:rFonts w:cs="Times New Roman"/>
          <w:szCs w:val="24"/>
          <w:lang w:val="tr-TR"/>
        </w:rPr>
      </w:pPr>
      <w:r w:rsidRPr="00C842DF">
        <w:rPr>
          <w:rFonts w:cs="Times New Roman"/>
          <w:szCs w:val="24"/>
          <w:lang w:val="tr-TR"/>
        </w:rPr>
        <w:t xml:space="preserve">Tezin özetinin </w:t>
      </w:r>
      <w:r w:rsidRPr="00C842DF">
        <w:rPr>
          <w:rFonts w:cs="Times New Roman"/>
          <w:b/>
          <w:bCs/>
          <w:szCs w:val="24"/>
          <w:lang w:val="tr-TR"/>
        </w:rPr>
        <w:t>350-500 kelime</w:t>
      </w:r>
      <w:r w:rsidRPr="00C842DF">
        <w:rPr>
          <w:rFonts w:cs="Times New Roman"/>
          <w:szCs w:val="24"/>
          <w:lang w:val="tr-TR"/>
        </w:rPr>
        <w:t xml:space="preserve"> arasında olması tavsiye edilir.</w:t>
      </w:r>
    </w:p>
    <w:p w14:paraId="4022F0F0" w14:textId="2C868018" w:rsidR="00F3713F" w:rsidRPr="00C842DF" w:rsidRDefault="00F3713F" w:rsidP="00C842DF">
      <w:pPr>
        <w:pStyle w:val="ListeParagraf"/>
        <w:numPr>
          <w:ilvl w:val="0"/>
          <w:numId w:val="2"/>
        </w:numPr>
        <w:spacing w:before="0" w:after="0" w:line="240" w:lineRule="auto"/>
        <w:rPr>
          <w:rFonts w:cs="Times New Roman"/>
          <w:szCs w:val="24"/>
          <w:lang w:val="tr-TR"/>
        </w:rPr>
      </w:pPr>
      <w:r w:rsidRPr="00C842DF">
        <w:rPr>
          <w:rFonts w:cs="Times New Roman"/>
          <w:szCs w:val="24"/>
          <w:lang w:val="tr-TR"/>
        </w:rPr>
        <w:t xml:space="preserve">Paragraf ayarı: </w:t>
      </w:r>
      <w:r w:rsidRPr="00C842DF">
        <w:rPr>
          <w:rFonts w:cs="Times New Roman"/>
          <w:b/>
          <w:bCs/>
          <w:szCs w:val="24"/>
          <w:lang w:val="tr-TR"/>
        </w:rPr>
        <w:t>Times New Roman</w:t>
      </w:r>
      <w:r w:rsidRPr="00C842DF">
        <w:rPr>
          <w:rFonts w:cs="Times New Roman"/>
          <w:szCs w:val="24"/>
          <w:lang w:val="tr-TR"/>
        </w:rPr>
        <w:t xml:space="preserve"> yazı karakterinde, </w:t>
      </w:r>
      <w:r w:rsidRPr="00C842DF">
        <w:rPr>
          <w:rFonts w:cs="Times New Roman"/>
          <w:b/>
          <w:bCs/>
          <w:szCs w:val="24"/>
          <w:lang w:val="tr-TR"/>
        </w:rPr>
        <w:t>12 punto</w:t>
      </w:r>
      <w:r w:rsidRPr="00C842DF">
        <w:rPr>
          <w:rFonts w:cs="Times New Roman"/>
          <w:szCs w:val="24"/>
          <w:lang w:val="tr-TR"/>
        </w:rPr>
        <w:t>,</w:t>
      </w:r>
      <w:r w:rsidRPr="00C842DF">
        <w:rPr>
          <w:rFonts w:cs="Times New Roman"/>
          <w:b/>
          <w:bCs/>
          <w:szCs w:val="24"/>
          <w:lang w:val="tr-TR"/>
        </w:rPr>
        <w:t xml:space="preserve"> önce 6 nk</w:t>
      </w:r>
      <w:r w:rsidRPr="00C842DF">
        <w:rPr>
          <w:rFonts w:cs="Times New Roman"/>
          <w:szCs w:val="24"/>
          <w:lang w:val="tr-TR"/>
        </w:rPr>
        <w:t xml:space="preserve">, </w:t>
      </w:r>
      <w:r w:rsidRPr="00C842DF">
        <w:rPr>
          <w:rFonts w:cs="Times New Roman"/>
          <w:b/>
          <w:bCs/>
          <w:szCs w:val="24"/>
          <w:lang w:val="tr-TR"/>
        </w:rPr>
        <w:t>sonra 6 nk</w:t>
      </w:r>
      <w:r w:rsidRPr="00C842DF">
        <w:rPr>
          <w:rFonts w:cs="Times New Roman"/>
          <w:szCs w:val="24"/>
          <w:lang w:val="tr-TR"/>
        </w:rPr>
        <w:t xml:space="preserve">, </w:t>
      </w:r>
      <w:r w:rsidRPr="00C842DF">
        <w:rPr>
          <w:rFonts w:cs="Times New Roman"/>
          <w:b/>
          <w:bCs/>
          <w:szCs w:val="24"/>
          <w:lang w:val="tr-TR"/>
        </w:rPr>
        <w:t>tek</w:t>
      </w:r>
      <w:r w:rsidRPr="00C842DF">
        <w:rPr>
          <w:rFonts w:cs="Times New Roman"/>
          <w:szCs w:val="24"/>
          <w:lang w:val="tr-TR"/>
        </w:rPr>
        <w:t xml:space="preserve"> satır aralığı ve </w:t>
      </w:r>
      <w:r w:rsidRPr="00C842DF">
        <w:rPr>
          <w:rFonts w:cs="Times New Roman"/>
          <w:b/>
          <w:bCs/>
          <w:szCs w:val="24"/>
          <w:lang w:val="tr-TR"/>
        </w:rPr>
        <w:t>iki yana yaslı</w:t>
      </w:r>
      <w:r w:rsidRPr="00C842DF">
        <w:rPr>
          <w:rFonts w:cs="Times New Roman"/>
          <w:szCs w:val="24"/>
          <w:lang w:val="tr-TR"/>
        </w:rPr>
        <w:t xml:space="preserve"> biçimde yazılmalıdır.</w:t>
      </w:r>
    </w:p>
    <w:p w14:paraId="709FE677" w14:textId="77777777" w:rsidR="004D1416" w:rsidRPr="00C842DF" w:rsidRDefault="00F3713F" w:rsidP="00C842DF">
      <w:pPr>
        <w:pStyle w:val="ListeParagraf"/>
        <w:numPr>
          <w:ilvl w:val="0"/>
          <w:numId w:val="1"/>
        </w:numPr>
        <w:spacing w:before="0" w:after="0" w:line="240" w:lineRule="auto"/>
        <w:ind w:left="360"/>
        <w:rPr>
          <w:rFonts w:cs="Times New Roman"/>
          <w:b/>
          <w:bCs/>
          <w:szCs w:val="24"/>
          <w:lang w:val="tr-TR"/>
        </w:rPr>
      </w:pPr>
      <w:r w:rsidRPr="00C842DF">
        <w:rPr>
          <w:rFonts w:cs="Times New Roman"/>
          <w:szCs w:val="24"/>
          <w:lang w:val="tr-TR"/>
        </w:rPr>
        <w:t xml:space="preserve">Anahtar kelimeler tezin başlığı ve içeriğine uygun olacak şekilde belirlenir. </w:t>
      </w:r>
    </w:p>
    <w:p w14:paraId="468066F4" w14:textId="4A03033C" w:rsidR="00F3713F" w:rsidRPr="00C842DF" w:rsidRDefault="00F3713F" w:rsidP="00C842DF">
      <w:pPr>
        <w:pStyle w:val="ListeParagraf"/>
        <w:numPr>
          <w:ilvl w:val="0"/>
          <w:numId w:val="1"/>
        </w:numPr>
        <w:spacing w:before="0" w:after="0" w:line="240" w:lineRule="auto"/>
        <w:ind w:left="360"/>
        <w:rPr>
          <w:rFonts w:cs="Times New Roman"/>
          <w:b/>
          <w:bCs/>
          <w:szCs w:val="24"/>
          <w:lang w:val="tr-TR"/>
        </w:rPr>
      </w:pPr>
      <w:r w:rsidRPr="00C842DF">
        <w:rPr>
          <w:rFonts w:cs="Times New Roman"/>
          <w:szCs w:val="24"/>
          <w:lang w:val="tr-TR"/>
        </w:rPr>
        <w:t xml:space="preserve">Anahtar kelimelerin </w:t>
      </w:r>
      <w:r w:rsidRPr="00C842DF">
        <w:rPr>
          <w:rFonts w:cs="Times New Roman"/>
          <w:b/>
          <w:bCs/>
          <w:szCs w:val="24"/>
          <w:lang w:val="tr-TR"/>
        </w:rPr>
        <w:t>İlk harfleri büyük</w:t>
      </w:r>
      <w:r w:rsidRPr="00C842DF">
        <w:rPr>
          <w:rFonts w:cs="Times New Roman"/>
          <w:szCs w:val="24"/>
          <w:lang w:val="tr-TR"/>
        </w:rPr>
        <w:t xml:space="preserve"> yazılır. </w:t>
      </w:r>
      <w:r w:rsidRPr="00C842DF">
        <w:rPr>
          <w:rFonts w:cs="Times New Roman"/>
          <w:b/>
          <w:bCs/>
          <w:szCs w:val="24"/>
          <w:lang w:val="tr-TR"/>
        </w:rPr>
        <w:t>En az 3</w:t>
      </w:r>
      <w:r w:rsidRPr="00C842DF">
        <w:rPr>
          <w:rFonts w:cs="Times New Roman"/>
          <w:szCs w:val="24"/>
          <w:lang w:val="tr-TR"/>
        </w:rPr>
        <w:t xml:space="preserve"> ve </w:t>
      </w:r>
      <w:r w:rsidRPr="00C842DF">
        <w:rPr>
          <w:rFonts w:cs="Times New Roman"/>
          <w:b/>
          <w:bCs/>
          <w:szCs w:val="24"/>
          <w:lang w:val="tr-TR"/>
        </w:rPr>
        <w:t>En çok 5</w:t>
      </w:r>
      <w:r w:rsidRPr="00C842DF">
        <w:rPr>
          <w:rFonts w:cs="Times New Roman"/>
          <w:szCs w:val="24"/>
          <w:lang w:val="tr-TR"/>
        </w:rPr>
        <w:t xml:space="preserve"> anahtar kelime kullanılır.</w:t>
      </w:r>
    </w:p>
  </w:footnote>
  <w:footnote w:id="10">
    <w:p w14:paraId="232AC0A0" w14:textId="77777777" w:rsidR="004D0187" w:rsidRPr="00C842DF" w:rsidRDefault="004D0187" w:rsidP="00C842DF">
      <w:pPr>
        <w:pStyle w:val="AralkYok"/>
        <w:rPr>
          <w:rFonts w:cs="Times New Roman"/>
          <w:szCs w:val="24"/>
        </w:rPr>
      </w:pPr>
      <w:r w:rsidRPr="00C842DF">
        <w:rPr>
          <w:rStyle w:val="DipnotBavurusu"/>
          <w:rFonts w:cs="Times New Roman"/>
          <w:szCs w:val="24"/>
        </w:rPr>
        <w:footnoteRef/>
      </w:r>
      <w:r w:rsidRPr="00C842DF">
        <w:rPr>
          <w:rFonts w:cs="Times New Roman"/>
          <w:szCs w:val="24"/>
        </w:rPr>
        <w:t xml:space="preserve"> Sayfa numaraları, sayfanın </w:t>
      </w:r>
      <w:r w:rsidRPr="00C842DF">
        <w:rPr>
          <w:rFonts w:cs="Times New Roman"/>
          <w:b/>
          <w:bCs/>
          <w:szCs w:val="24"/>
        </w:rPr>
        <w:t>altında ve ortada</w:t>
      </w:r>
      <w:r w:rsidRPr="00C842DF">
        <w:rPr>
          <w:rFonts w:cs="Times New Roman"/>
          <w:szCs w:val="24"/>
        </w:rPr>
        <w:t xml:space="preserve"> olmalıdır. </w:t>
      </w:r>
    </w:p>
    <w:p w14:paraId="1C9FD3EB" w14:textId="3BC3ACF4" w:rsidR="004D0187" w:rsidRPr="00C842DF" w:rsidRDefault="004D0187" w:rsidP="00C842DF">
      <w:pPr>
        <w:pStyle w:val="AralkYok"/>
        <w:numPr>
          <w:ilvl w:val="0"/>
          <w:numId w:val="6"/>
        </w:numPr>
        <w:rPr>
          <w:rFonts w:cs="Times New Roman"/>
          <w:szCs w:val="24"/>
        </w:rPr>
      </w:pPr>
      <w:r w:rsidRPr="00C842DF">
        <w:rPr>
          <w:rFonts w:cs="Times New Roman"/>
          <w:szCs w:val="24"/>
        </w:rPr>
        <w:t>Sayfa numaraları</w:t>
      </w:r>
      <w:r w:rsidR="003E3CAE" w:rsidRPr="00C842DF">
        <w:rPr>
          <w:rFonts w:cs="Times New Roman"/>
          <w:szCs w:val="24"/>
        </w:rPr>
        <w:t>;</w:t>
      </w:r>
      <w:r w:rsidRPr="00C842DF">
        <w:rPr>
          <w:rFonts w:cs="Times New Roman"/>
          <w:szCs w:val="24"/>
        </w:rPr>
        <w:t xml:space="preserve"> </w:t>
      </w:r>
      <w:r w:rsidRPr="00C842DF">
        <w:rPr>
          <w:rFonts w:cs="Times New Roman"/>
          <w:b/>
          <w:bCs/>
          <w:szCs w:val="24"/>
        </w:rPr>
        <w:t>12 punto yazı boyutunda, Times New Roman</w:t>
      </w:r>
      <w:r w:rsidRPr="00C842DF">
        <w:rPr>
          <w:rFonts w:cs="Times New Roman"/>
          <w:szCs w:val="24"/>
        </w:rPr>
        <w:t xml:space="preserve"> yazı karakteri ve paragraf ayarları </w:t>
      </w:r>
      <w:r w:rsidRPr="00C842DF">
        <w:rPr>
          <w:rFonts w:cs="Times New Roman"/>
          <w:b/>
          <w:bCs/>
          <w:szCs w:val="24"/>
        </w:rPr>
        <w:t>önce 0 nk, sonra 0 nk ve tek satır</w:t>
      </w:r>
      <w:r w:rsidRPr="00C842DF">
        <w:rPr>
          <w:rFonts w:cs="Times New Roman"/>
          <w:szCs w:val="24"/>
        </w:rPr>
        <w:t xml:space="preserve"> aralığı olarak </w:t>
      </w:r>
      <w:r w:rsidR="007A1224" w:rsidRPr="00C842DF">
        <w:rPr>
          <w:rFonts w:cs="Times New Roman"/>
          <w:szCs w:val="24"/>
        </w:rPr>
        <w:t>düzenlenmelidir</w:t>
      </w:r>
      <w:r w:rsidRPr="00C842DF">
        <w:rPr>
          <w:rFonts w:cs="Times New Roman"/>
          <w:szCs w:val="24"/>
        </w:rPr>
        <w:t>.</w:t>
      </w:r>
    </w:p>
  </w:footnote>
  <w:footnote w:id="11">
    <w:p w14:paraId="609C9FEB" w14:textId="77777777" w:rsidR="00955CF5" w:rsidRPr="00C842DF" w:rsidRDefault="00955CF5" w:rsidP="00C842DF">
      <w:pPr>
        <w:pStyle w:val="DipnotMetni"/>
        <w:rPr>
          <w:rFonts w:cs="Times New Roman"/>
          <w:sz w:val="24"/>
          <w:szCs w:val="24"/>
        </w:rPr>
      </w:pPr>
      <w:r w:rsidRPr="00C842DF">
        <w:rPr>
          <w:rStyle w:val="DipnotBavurusu"/>
          <w:rFonts w:cs="Times New Roman"/>
          <w:sz w:val="24"/>
          <w:szCs w:val="24"/>
        </w:rPr>
        <w:footnoteRef/>
      </w:r>
      <w:r w:rsidRPr="00C842DF">
        <w:rPr>
          <w:rFonts w:cs="Times New Roman"/>
          <w:sz w:val="24"/>
          <w:szCs w:val="24"/>
        </w:rPr>
        <w:t xml:space="preserve"> Metin içerisinde bulunan denklemler ve formüller kelime işlemcinin denklem editörü ile yazılmalı, denklemler/formüller </w:t>
      </w:r>
      <w:r w:rsidRPr="00C842DF">
        <w:rPr>
          <w:rFonts w:cs="Times New Roman"/>
          <w:sz w:val="24"/>
          <w:szCs w:val="24"/>
          <w:u w:val="single"/>
        </w:rPr>
        <w:t>şekil ya da resim olarak yapıştırılmamalıdır</w:t>
      </w:r>
      <w:r w:rsidRPr="00C842DF">
        <w:rPr>
          <w:rFonts w:cs="Times New Roman"/>
          <w:sz w:val="24"/>
          <w:szCs w:val="24"/>
        </w:rPr>
        <w:t xml:space="preserve">. </w:t>
      </w:r>
    </w:p>
    <w:p w14:paraId="1491F564" w14:textId="77777777" w:rsidR="00955CF5" w:rsidRPr="00C842DF" w:rsidRDefault="00955CF5" w:rsidP="00C842DF">
      <w:pPr>
        <w:pStyle w:val="DipnotMetni"/>
        <w:numPr>
          <w:ilvl w:val="0"/>
          <w:numId w:val="6"/>
        </w:numPr>
        <w:rPr>
          <w:rFonts w:cs="Times New Roman"/>
          <w:sz w:val="24"/>
          <w:szCs w:val="24"/>
          <w:lang w:val="tr-TR"/>
        </w:rPr>
      </w:pPr>
      <w:r w:rsidRPr="00C842DF">
        <w:rPr>
          <w:rFonts w:cs="Times New Roman"/>
          <w:sz w:val="24"/>
          <w:szCs w:val="24"/>
        </w:rPr>
        <w:t xml:space="preserve">Denklemler, </w:t>
      </w:r>
      <w:r w:rsidRPr="00C842DF">
        <w:rPr>
          <w:rFonts w:cs="Times New Roman"/>
          <w:b/>
          <w:bCs/>
          <w:sz w:val="24"/>
          <w:szCs w:val="24"/>
        </w:rPr>
        <w:t>Times New Roman</w:t>
      </w:r>
      <w:r w:rsidRPr="00C842DF">
        <w:rPr>
          <w:rFonts w:cs="Times New Roman"/>
          <w:sz w:val="24"/>
          <w:szCs w:val="24"/>
        </w:rPr>
        <w:t xml:space="preserve"> yazı tipinde, </w:t>
      </w:r>
      <w:r w:rsidRPr="00C842DF">
        <w:rPr>
          <w:rFonts w:cs="Times New Roman"/>
          <w:b/>
          <w:bCs/>
          <w:sz w:val="24"/>
          <w:szCs w:val="24"/>
        </w:rPr>
        <w:t>12 punto</w:t>
      </w:r>
      <w:r w:rsidRPr="00C842DF">
        <w:rPr>
          <w:rFonts w:cs="Times New Roman"/>
          <w:sz w:val="24"/>
          <w:szCs w:val="24"/>
        </w:rPr>
        <w:t xml:space="preserve"> yazı boyutunda</w:t>
      </w:r>
      <w:r w:rsidRPr="00C842DF">
        <w:rPr>
          <w:rFonts w:cs="Times New Roman"/>
          <w:b/>
          <w:bCs/>
          <w:sz w:val="24"/>
          <w:szCs w:val="24"/>
        </w:rPr>
        <w:t>, önce 6 nk, sonra 6 nk ve 1,5 satır</w:t>
      </w:r>
      <w:r w:rsidRPr="00C842DF">
        <w:rPr>
          <w:rFonts w:cs="Times New Roman"/>
          <w:sz w:val="24"/>
          <w:szCs w:val="24"/>
        </w:rPr>
        <w:t xml:space="preserve"> aralığı paragraf düzeninde yazılmalıdır. </w:t>
      </w:r>
    </w:p>
    <w:p w14:paraId="2D69A7B3" w14:textId="77777777" w:rsidR="00955CF5" w:rsidRPr="00C842DF" w:rsidRDefault="00955CF5" w:rsidP="00C842DF">
      <w:pPr>
        <w:pStyle w:val="DipnotMetni"/>
        <w:numPr>
          <w:ilvl w:val="0"/>
          <w:numId w:val="6"/>
        </w:numPr>
        <w:rPr>
          <w:rFonts w:cs="Times New Roman"/>
          <w:sz w:val="24"/>
          <w:szCs w:val="24"/>
          <w:lang w:val="tr-TR"/>
        </w:rPr>
      </w:pPr>
      <w:r w:rsidRPr="00C842DF">
        <w:rPr>
          <w:rFonts w:cs="Times New Roman"/>
          <w:sz w:val="24"/>
          <w:szCs w:val="24"/>
        </w:rPr>
        <w:t xml:space="preserve">Denklemler/formüller </w:t>
      </w:r>
      <w:r w:rsidRPr="00C842DF">
        <w:rPr>
          <w:rFonts w:cs="Times New Roman"/>
          <w:b/>
          <w:bCs/>
          <w:sz w:val="24"/>
          <w:szCs w:val="24"/>
        </w:rPr>
        <w:t>metin bloğuna ortalı</w:t>
      </w:r>
      <w:r w:rsidRPr="00C842DF">
        <w:rPr>
          <w:rFonts w:cs="Times New Roman"/>
          <w:sz w:val="24"/>
          <w:szCs w:val="24"/>
        </w:rPr>
        <w:t xml:space="preserve"> olacak şekilde hizalanır. </w:t>
      </w:r>
    </w:p>
    <w:p w14:paraId="11589D7D" w14:textId="5DA65207" w:rsidR="00955CF5" w:rsidRPr="00C842DF" w:rsidRDefault="00955CF5" w:rsidP="00C842DF">
      <w:pPr>
        <w:pStyle w:val="DipnotMetni"/>
        <w:numPr>
          <w:ilvl w:val="0"/>
          <w:numId w:val="6"/>
        </w:numPr>
        <w:rPr>
          <w:rFonts w:cs="Times New Roman"/>
          <w:sz w:val="24"/>
          <w:szCs w:val="24"/>
          <w:lang w:val="tr-TR"/>
        </w:rPr>
      </w:pPr>
      <w:r w:rsidRPr="00C842DF">
        <w:rPr>
          <w:rFonts w:cs="Times New Roman"/>
          <w:sz w:val="24"/>
          <w:szCs w:val="24"/>
        </w:rPr>
        <w:t xml:space="preserve">Denklemlerden/formüllerden </w:t>
      </w:r>
      <w:r w:rsidRPr="00C842DF">
        <w:rPr>
          <w:rFonts w:cs="Times New Roman"/>
          <w:sz w:val="24"/>
          <w:szCs w:val="24"/>
          <w:u w:val="single"/>
        </w:rPr>
        <w:t>önce ve sonra satır boşluğu bırakılmaz</w:t>
      </w:r>
      <w:r w:rsidRPr="00C842DF">
        <w:rPr>
          <w:rFonts w:cs="Times New Roman"/>
          <w:sz w:val="24"/>
          <w:szCs w:val="24"/>
        </w:rPr>
        <w:t>.</w:t>
      </w:r>
    </w:p>
    <w:p w14:paraId="50A5CAD5" w14:textId="77777777" w:rsidR="00686181" w:rsidRPr="00C842DF" w:rsidRDefault="00686181" w:rsidP="00C842DF">
      <w:pPr>
        <w:pStyle w:val="DipnotMetni"/>
        <w:ind w:left="360"/>
        <w:rPr>
          <w:rFonts w:cs="Times New Roman"/>
          <w:sz w:val="24"/>
          <w:szCs w:val="24"/>
          <w:lang w:val="tr-TR"/>
        </w:rPr>
      </w:pPr>
    </w:p>
  </w:footnote>
  <w:footnote w:id="12">
    <w:p w14:paraId="59BEF93D" w14:textId="77777777" w:rsidR="009C0610" w:rsidRPr="00C842DF" w:rsidRDefault="009C0610" w:rsidP="00C842DF">
      <w:pPr>
        <w:pStyle w:val="DipnotMetni"/>
        <w:rPr>
          <w:rFonts w:cs="Times New Roman"/>
          <w:sz w:val="24"/>
          <w:szCs w:val="24"/>
        </w:rPr>
      </w:pPr>
      <w:r w:rsidRPr="00C842DF">
        <w:rPr>
          <w:rStyle w:val="DipnotBavurusu"/>
          <w:rFonts w:cs="Times New Roman"/>
          <w:sz w:val="24"/>
          <w:szCs w:val="24"/>
        </w:rPr>
        <w:footnoteRef/>
      </w:r>
      <w:r w:rsidRPr="00C842DF">
        <w:rPr>
          <w:rFonts w:cs="Times New Roman"/>
          <w:sz w:val="24"/>
          <w:szCs w:val="24"/>
        </w:rPr>
        <w:t xml:space="preserve"> Dipnot ile belirli bir bilgi ya da kaynağa ilişkin detayların sunulmasına ihtiyaç duyulduğunda ilgili </w:t>
      </w:r>
      <w:r w:rsidRPr="00C842DF">
        <w:rPr>
          <w:rFonts w:cs="Times New Roman"/>
          <w:b/>
          <w:bCs/>
          <w:sz w:val="24"/>
          <w:szCs w:val="24"/>
        </w:rPr>
        <w:t>sayfanın sonuna</w:t>
      </w:r>
      <w:r w:rsidRPr="00C842DF">
        <w:rPr>
          <w:rFonts w:cs="Times New Roman"/>
          <w:sz w:val="24"/>
          <w:szCs w:val="24"/>
        </w:rPr>
        <w:t xml:space="preserve"> dipnot eklenebilir. </w:t>
      </w:r>
    </w:p>
    <w:p w14:paraId="2B621927" w14:textId="2857FBCB" w:rsidR="009C0610" w:rsidRPr="00C842DF" w:rsidRDefault="009C0610" w:rsidP="00C842DF">
      <w:pPr>
        <w:pStyle w:val="DipnotMetni"/>
        <w:numPr>
          <w:ilvl w:val="0"/>
          <w:numId w:val="7"/>
        </w:numPr>
        <w:rPr>
          <w:rFonts w:cs="Times New Roman"/>
          <w:sz w:val="24"/>
          <w:szCs w:val="24"/>
          <w:lang w:val="tr-TR"/>
        </w:rPr>
      </w:pPr>
      <w:r w:rsidRPr="00C842DF">
        <w:rPr>
          <w:rFonts w:cs="Times New Roman"/>
          <w:sz w:val="24"/>
          <w:szCs w:val="24"/>
        </w:rPr>
        <w:t>Dipnotlar</w:t>
      </w:r>
      <w:r w:rsidRPr="00C842DF">
        <w:rPr>
          <w:rFonts w:cs="Times New Roman"/>
          <w:b/>
          <w:bCs/>
          <w:sz w:val="24"/>
          <w:szCs w:val="24"/>
        </w:rPr>
        <w:t>, Times New Roman</w:t>
      </w:r>
      <w:r w:rsidRPr="00C842DF">
        <w:rPr>
          <w:rFonts w:cs="Times New Roman"/>
          <w:sz w:val="24"/>
          <w:szCs w:val="24"/>
        </w:rPr>
        <w:t xml:space="preserve"> yazı tipinde, </w:t>
      </w:r>
      <w:r w:rsidRPr="00C842DF">
        <w:rPr>
          <w:rFonts w:cs="Times New Roman"/>
          <w:b/>
          <w:bCs/>
          <w:sz w:val="24"/>
          <w:szCs w:val="24"/>
        </w:rPr>
        <w:t>10 punto</w:t>
      </w:r>
      <w:r w:rsidRPr="00C842DF">
        <w:rPr>
          <w:rFonts w:cs="Times New Roman"/>
          <w:sz w:val="24"/>
          <w:szCs w:val="24"/>
        </w:rPr>
        <w:t xml:space="preserve"> yazı boyutunda, </w:t>
      </w:r>
      <w:r w:rsidRPr="00C842DF">
        <w:rPr>
          <w:rFonts w:cs="Times New Roman"/>
          <w:b/>
          <w:bCs/>
          <w:sz w:val="24"/>
          <w:szCs w:val="24"/>
        </w:rPr>
        <w:t>iki yana yaslı,</w:t>
      </w:r>
      <w:r w:rsidRPr="00C842DF">
        <w:rPr>
          <w:rFonts w:cs="Times New Roman"/>
          <w:sz w:val="24"/>
          <w:szCs w:val="24"/>
        </w:rPr>
        <w:t xml:space="preserve"> paragraf ayarları </w:t>
      </w:r>
      <w:r w:rsidRPr="00C842DF">
        <w:rPr>
          <w:rFonts w:cs="Times New Roman"/>
          <w:b/>
          <w:bCs/>
          <w:sz w:val="24"/>
          <w:szCs w:val="24"/>
        </w:rPr>
        <w:t>önce 0 nk, sonra 0 nk ve tek satır aralığı</w:t>
      </w:r>
      <w:r w:rsidRPr="00C842DF">
        <w:rPr>
          <w:rFonts w:cs="Times New Roman"/>
          <w:sz w:val="24"/>
          <w:szCs w:val="24"/>
        </w:rPr>
        <w:t xml:space="preserve"> şeklinde yazılmalıdır.</w:t>
      </w:r>
    </w:p>
  </w:footnote>
  <w:footnote w:id="13">
    <w:p w14:paraId="1E046C08" w14:textId="01A3ECBF" w:rsidR="00BA5A66" w:rsidRPr="00C842DF" w:rsidRDefault="00BA5A66" w:rsidP="00C842DF">
      <w:pPr>
        <w:pStyle w:val="DipnotMetni"/>
        <w:rPr>
          <w:rFonts w:cs="Times New Roman"/>
          <w:sz w:val="24"/>
          <w:szCs w:val="24"/>
          <w:lang w:val="tr-TR"/>
        </w:rPr>
      </w:pPr>
      <w:r w:rsidRPr="00C842DF">
        <w:rPr>
          <w:rStyle w:val="DipnotBavurusu"/>
          <w:rFonts w:cs="Times New Roman"/>
          <w:sz w:val="24"/>
          <w:szCs w:val="24"/>
        </w:rPr>
        <w:footnoteRef/>
      </w:r>
      <w:r w:rsidRPr="00C842DF">
        <w:rPr>
          <w:rFonts w:cs="Times New Roman"/>
          <w:sz w:val="24"/>
          <w:szCs w:val="24"/>
        </w:rPr>
        <w:t xml:space="preserve"> Giriş bölümü, metnin ilk kısmıdır ve bölüm numarası verilmez.</w:t>
      </w:r>
    </w:p>
  </w:footnote>
  <w:footnote w:id="14">
    <w:p w14:paraId="2D223824" w14:textId="77777777" w:rsidR="00BA5A66" w:rsidRPr="00C842DF" w:rsidRDefault="00BA5A66" w:rsidP="00C842DF">
      <w:pPr>
        <w:pStyle w:val="DipnotMetni"/>
        <w:rPr>
          <w:rFonts w:cs="Times New Roman"/>
          <w:sz w:val="24"/>
          <w:szCs w:val="24"/>
          <w:lang w:val="tr-TR"/>
        </w:rPr>
      </w:pPr>
      <w:r w:rsidRPr="00C842DF">
        <w:rPr>
          <w:rStyle w:val="DipnotBavurusu"/>
          <w:rFonts w:cs="Times New Roman"/>
          <w:sz w:val="24"/>
          <w:szCs w:val="24"/>
        </w:rPr>
        <w:footnoteRef/>
      </w:r>
      <w:r w:rsidRPr="00C842DF">
        <w:rPr>
          <w:rFonts w:cs="Times New Roman"/>
          <w:sz w:val="24"/>
          <w:szCs w:val="24"/>
        </w:rPr>
        <w:t xml:space="preserve"> </w:t>
      </w:r>
      <w:r w:rsidRPr="00C842DF">
        <w:rPr>
          <w:rFonts w:cs="Times New Roman"/>
          <w:sz w:val="24"/>
          <w:szCs w:val="24"/>
          <w:lang w:val="tr-TR"/>
        </w:rPr>
        <w:t xml:space="preserve">Tez giriş metninde kullanılacak paragraf ayarı </w:t>
      </w:r>
      <w:r w:rsidRPr="00C842DF">
        <w:rPr>
          <w:rFonts w:cs="Times New Roman"/>
          <w:b/>
          <w:bCs/>
          <w:sz w:val="24"/>
          <w:szCs w:val="24"/>
          <w:lang w:val="tr-TR"/>
        </w:rPr>
        <w:t>Times New Roman</w:t>
      </w:r>
      <w:r w:rsidRPr="00C842DF">
        <w:rPr>
          <w:rFonts w:cs="Times New Roman"/>
          <w:sz w:val="24"/>
          <w:szCs w:val="24"/>
          <w:lang w:val="tr-TR"/>
        </w:rPr>
        <w:t xml:space="preserve"> yazı karakterinde, </w:t>
      </w:r>
      <w:r w:rsidRPr="00C842DF">
        <w:rPr>
          <w:rFonts w:cs="Times New Roman"/>
          <w:b/>
          <w:bCs/>
          <w:sz w:val="24"/>
          <w:szCs w:val="24"/>
          <w:lang w:val="tr-TR"/>
        </w:rPr>
        <w:t>önce 6 nk</w:t>
      </w:r>
      <w:r w:rsidRPr="00C842DF">
        <w:rPr>
          <w:rFonts w:cs="Times New Roman"/>
          <w:sz w:val="24"/>
          <w:szCs w:val="24"/>
          <w:lang w:val="tr-TR"/>
        </w:rPr>
        <w:t xml:space="preserve">, </w:t>
      </w:r>
      <w:r w:rsidRPr="00C842DF">
        <w:rPr>
          <w:rFonts w:cs="Times New Roman"/>
          <w:b/>
          <w:bCs/>
          <w:sz w:val="24"/>
          <w:szCs w:val="24"/>
          <w:lang w:val="tr-TR"/>
        </w:rPr>
        <w:t>sonra 6 nk</w:t>
      </w:r>
      <w:r w:rsidRPr="00C842DF">
        <w:rPr>
          <w:rFonts w:cs="Times New Roman"/>
          <w:sz w:val="24"/>
          <w:szCs w:val="24"/>
          <w:lang w:val="tr-TR"/>
        </w:rPr>
        <w:t xml:space="preserve">, </w:t>
      </w:r>
      <w:r w:rsidRPr="00C842DF">
        <w:rPr>
          <w:rFonts w:cs="Times New Roman"/>
          <w:b/>
          <w:bCs/>
          <w:sz w:val="24"/>
          <w:szCs w:val="24"/>
          <w:lang w:val="tr-TR"/>
        </w:rPr>
        <w:t>1,5 satır aralığı</w:t>
      </w:r>
      <w:r w:rsidRPr="00C842DF">
        <w:rPr>
          <w:rFonts w:cs="Times New Roman"/>
          <w:sz w:val="24"/>
          <w:szCs w:val="24"/>
          <w:lang w:val="tr-TR"/>
        </w:rPr>
        <w:t xml:space="preserve"> ve </w:t>
      </w:r>
      <w:r w:rsidRPr="00C842DF">
        <w:rPr>
          <w:rFonts w:cs="Times New Roman"/>
          <w:b/>
          <w:bCs/>
          <w:sz w:val="24"/>
          <w:szCs w:val="24"/>
          <w:lang w:val="tr-TR"/>
        </w:rPr>
        <w:t>iki yana yaslı</w:t>
      </w:r>
      <w:r w:rsidRPr="00C842DF">
        <w:rPr>
          <w:rFonts w:cs="Times New Roman"/>
          <w:sz w:val="24"/>
          <w:szCs w:val="24"/>
          <w:lang w:val="tr-TR"/>
        </w:rPr>
        <w:t xml:space="preserve"> biçiminde olmalıdır.</w:t>
      </w:r>
    </w:p>
  </w:footnote>
  <w:footnote w:id="15">
    <w:p w14:paraId="15E47627" w14:textId="2604B112" w:rsidR="00D475B4" w:rsidRPr="00C842DF" w:rsidRDefault="002F7BAD" w:rsidP="00C842DF">
      <w:pPr>
        <w:spacing w:before="0" w:after="0" w:line="240" w:lineRule="auto"/>
        <w:rPr>
          <w:rFonts w:cs="Times New Roman"/>
          <w:szCs w:val="24"/>
          <w:lang w:val="tr-TR"/>
        </w:rPr>
      </w:pPr>
      <w:r w:rsidRPr="00C842DF">
        <w:rPr>
          <w:rStyle w:val="DipnotBavurusu"/>
          <w:rFonts w:cs="Times New Roman"/>
          <w:szCs w:val="24"/>
        </w:rPr>
        <w:footnoteRef/>
      </w:r>
      <w:r w:rsidRPr="00C842DF">
        <w:rPr>
          <w:rFonts w:cs="Times New Roman"/>
          <w:szCs w:val="24"/>
        </w:rPr>
        <w:t xml:space="preserve"> </w:t>
      </w:r>
      <w:r w:rsidRPr="00C842DF">
        <w:rPr>
          <w:rFonts w:cs="Times New Roman"/>
          <w:szCs w:val="24"/>
          <w:lang w:val="tr-TR"/>
        </w:rPr>
        <w:t>Birinci - İkinci düzey/asil başlıktan sonra ilgili tez metni eklenir</w:t>
      </w:r>
      <w:r w:rsidR="00BA5A66" w:rsidRPr="00C842DF">
        <w:rPr>
          <w:rFonts w:cs="Times New Roman"/>
          <w:szCs w:val="24"/>
          <w:lang w:val="tr-TR"/>
        </w:rPr>
        <w:t>.</w:t>
      </w:r>
    </w:p>
    <w:p w14:paraId="33337877" w14:textId="43D924DE" w:rsidR="002F7BAD" w:rsidRPr="00C842DF" w:rsidRDefault="002F7BAD" w:rsidP="00C842DF">
      <w:pPr>
        <w:pStyle w:val="ListeParagraf"/>
        <w:numPr>
          <w:ilvl w:val="0"/>
          <w:numId w:val="3"/>
        </w:numPr>
        <w:spacing w:before="0" w:after="0" w:line="240" w:lineRule="auto"/>
        <w:rPr>
          <w:rFonts w:cs="Times New Roman"/>
          <w:b/>
          <w:bCs/>
          <w:szCs w:val="24"/>
        </w:rPr>
      </w:pPr>
      <w:r w:rsidRPr="00C842DF">
        <w:rPr>
          <w:rFonts w:cs="Times New Roman"/>
          <w:szCs w:val="24"/>
          <w:lang w:val="tr-TR"/>
        </w:rPr>
        <w:t xml:space="preserve">Tez metninin paragraf ayarı </w:t>
      </w:r>
      <w:r w:rsidRPr="00C842DF">
        <w:rPr>
          <w:rFonts w:cs="Times New Roman"/>
          <w:b/>
          <w:bCs/>
          <w:szCs w:val="24"/>
          <w:lang w:val="tr-TR"/>
        </w:rPr>
        <w:t>Times New Roman</w:t>
      </w:r>
      <w:r w:rsidRPr="00C842DF">
        <w:rPr>
          <w:rFonts w:cs="Times New Roman"/>
          <w:szCs w:val="24"/>
          <w:lang w:val="tr-TR"/>
        </w:rPr>
        <w:t xml:space="preserve"> yazı karakteri, </w:t>
      </w:r>
      <w:r w:rsidRPr="00C842DF">
        <w:rPr>
          <w:rFonts w:cs="Times New Roman"/>
          <w:b/>
          <w:bCs/>
          <w:szCs w:val="24"/>
          <w:lang w:val="tr-TR"/>
        </w:rPr>
        <w:t xml:space="preserve">önce 6 nk, sonra 6 nk, 1,5 </w:t>
      </w:r>
      <w:r w:rsidRPr="00C842DF">
        <w:rPr>
          <w:rFonts w:cs="Times New Roman"/>
          <w:szCs w:val="24"/>
          <w:lang w:val="tr-TR"/>
        </w:rPr>
        <w:t xml:space="preserve">satır aralığı ve </w:t>
      </w:r>
      <w:r w:rsidRPr="00C842DF">
        <w:rPr>
          <w:rFonts w:cs="Times New Roman"/>
          <w:b/>
          <w:bCs/>
          <w:szCs w:val="24"/>
          <w:lang w:val="tr-TR"/>
        </w:rPr>
        <w:t>iki yana yaslı</w:t>
      </w:r>
      <w:r w:rsidRPr="00C842DF">
        <w:rPr>
          <w:rFonts w:cs="Times New Roman"/>
          <w:szCs w:val="24"/>
          <w:lang w:val="tr-TR"/>
        </w:rPr>
        <w:t xml:space="preserve"> biçiminde olmalıdır.</w:t>
      </w:r>
    </w:p>
    <w:p w14:paraId="733E413D" w14:textId="58A1463E" w:rsidR="002F7BAD" w:rsidRPr="00C842DF" w:rsidRDefault="002F7BAD" w:rsidP="00C842DF">
      <w:pPr>
        <w:pStyle w:val="DipnotMetni"/>
        <w:rPr>
          <w:rFonts w:cs="Times New Roman"/>
          <w:sz w:val="24"/>
          <w:szCs w:val="24"/>
          <w:lang w:val="tr-TR"/>
        </w:rPr>
      </w:pPr>
    </w:p>
  </w:footnote>
  <w:footnote w:id="16">
    <w:p w14:paraId="31476159" w14:textId="5E04ACE5" w:rsidR="009612AE" w:rsidRDefault="009612AE" w:rsidP="00C842DF">
      <w:pPr>
        <w:spacing w:before="0" w:after="0" w:line="240" w:lineRule="auto"/>
        <w:rPr>
          <w:rFonts w:cs="Times New Roman"/>
          <w:szCs w:val="24"/>
        </w:rPr>
      </w:pPr>
      <w:r w:rsidRPr="00C842DF">
        <w:rPr>
          <w:rStyle w:val="DipnotBavurusu"/>
          <w:rFonts w:cs="Times New Roman"/>
          <w:szCs w:val="24"/>
        </w:rPr>
        <w:footnoteRef/>
      </w:r>
      <w:r w:rsidR="00EE70F3" w:rsidRPr="00C842DF">
        <w:rPr>
          <w:rFonts w:cs="Times New Roman"/>
          <w:b/>
          <w:bCs/>
          <w:szCs w:val="24"/>
        </w:rPr>
        <w:t>Şekil/</w:t>
      </w:r>
      <w:r w:rsidR="00D72DAC" w:rsidRPr="00C842DF">
        <w:rPr>
          <w:rFonts w:cs="Times New Roman"/>
          <w:b/>
          <w:bCs/>
          <w:szCs w:val="24"/>
        </w:rPr>
        <w:t>T</w:t>
      </w:r>
      <w:r w:rsidR="00EE70F3" w:rsidRPr="00C842DF">
        <w:rPr>
          <w:rFonts w:cs="Times New Roman"/>
          <w:b/>
          <w:bCs/>
          <w:szCs w:val="24"/>
        </w:rPr>
        <w:t xml:space="preserve">ablo numarası </w:t>
      </w:r>
      <w:r w:rsidR="00EE70F3" w:rsidRPr="00C842DF">
        <w:rPr>
          <w:rFonts w:cs="Times New Roman"/>
          <w:szCs w:val="24"/>
        </w:rPr>
        <w:t>(</w:t>
      </w:r>
      <w:r w:rsidR="00005DC7">
        <w:rPr>
          <w:rFonts w:cs="Times New Roman"/>
          <w:szCs w:val="24"/>
        </w:rPr>
        <w:t xml:space="preserve">Ör: </w:t>
      </w:r>
      <w:r w:rsidR="00EE70F3" w:rsidRPr="00C842DF">
        <w:rPr>
          <w:rFonts w:cs="Times New Roman"/>
          <w:b/>
          <w:bCs/>
          <w:szCs w:val="24"/>
        </w:rPr>
        <w:t>Şekil</w:t>
      </w:r>
      <w:r w:rsidR="005141E4" w:rsidRPr="00C842DF">
        <w:rPr>
          <w:rFonts w:cs="Times New Roman"/>
          <w:b/>
          <w:bCs/>
          <w:szCs w:val="24"/>
        </w:rPr>
        <w:t>/Tablo</w:t>
      </w:r>
      <w:r w:rsidR="00EE70F3" w:rsidRPr="00C842DF">
        <w:rPr>
          <w:rFonts w:cs="Times New Roman"/>
          <w:b/>
          <w:bCs/>
          <w:szCs w:val="24"/>
        </w:rPr>
        <w:t xml:space="preserve"> 1</w:t>
      </w:r>
      <w:r w:rsidR="00556535">
        <w:rPr>
          <w:rFonts w:cs="Times New Roman"/>
          <w:b/>
          <w:bCs/>
          <w:szCs w:val="24"/>
        </w:rPr>
        <w:t xml:space="preserve">, koyu </w:t>
      </w:r>
      <w:r w:rsidR="00556535" w:rsidRPr="00556535">
        <w:rPr>
          <w:rFonts w:cs="Times New Roman"/>
          <w:szCs w:val="24"/>
        </w:rPr>
        <w:t>yazılmalı</w:t>
      </w:r>
      <w:r w:rsidR="00EE70F3" w:rsidRPr="00C842DF">
        <w:rPr>
          <w:rFonts w:cs="Times New Roman"/>
          <w:b/>
          <w:bCs/>
          <w:szCs w:val="24"/>
        </w:rPr>
        <w:t xml:space="preserve">) </w:t>
      </w:r>
      <w:r w:rsidR="00EE70F3" w:rsidRPr="00C842DF">
        <w:rPr>
          <w:rFonts w:cs="Times New Roman"/>
          <w:szCs w:val="24"/>
        </w:rPr>
        <w:t>ve</w:t>
      </w:r>
      <w:r w:rsidR="00EE70F3" w:rsidRPr="00C842DF">
        <w:rPr>
          <w:rFonts w:cs="Times New Roman"/>
          <w:b/>
          <w:bCs/>
          <w:szCs w:val="24"/>
        </w:rPr>
        <w:t xml:space="preserve"> </w:t>
      </w:r>
      <w:r w:rsidR="00EE70F3" w:rsidRPr="00556535">
        <w:rPr>
          <w:rFonts w:cs="Times New Roman"/>
          <w:szCs w:val="24"/>
        </w:rPr>
        <w:t>başlığı</w:t>
      </w:r>
      <w:r w:rsidR="00556535">
        <w:rPr>
          <w:rFonts w:cs="Times New Roman"/>
          <w:b/>
          <w:bCs/>
          <w:szCs w:val="24"/>
        </w:rPr>
        <w:t xml:space="preserve"> (</w:t>
      </w:r>
      <w:r w:rsidR="00556535" w:rsidRPr="00556535">
        <w:rPr>
          <w:rFonts w:cs="Times New Roman"/>
          <w:i/>
          <w:iCs/>
          <w:szCs w:val="24"/>
        </w:rPr>
        <w:t>italik yazılmalı</w:t>
      </w:r>
      <w:r w:rsidR="00556535">
        <w:rPr>
          <w:rFonts w:cs="Times New Roman"/>
          <w:b/>
          <w:bCs/>
          <w:szCs w:val="24"/>
        </w:rPr>
        <w:t>)</w:t>
      </w:r>
      <w:r w:rsidR="00EE70F3" w:rsidRPr="00C842DF">
        <w:rPr>
          <w:rFonts w:cs="Times New Roman"/>
          <w:b/>
          <w:bCs/>
          <w:szCs w:val="24"/>
        </w:rPr>
        <w:t>,</w:t>
      </w:r>
      <w:r w:rsidR="007314DE" w:rsidRPr="00C842DF">
        <w:rPr>
          <w:rFonts w:cs="Times New Roman"/>
          <w:b/>
          <w:bCs/>
          <w:szCs w:val="24"/>
        </w:rPr>
        <w:t xml:space="preserve"> </w:t>
      </w:r>
      <w:r w:rsidR="00EE70F3" w:rsidRPr="00C842DF">
        <w:rPr>
          <w:rFonts w:cs="Times New Roman"/>
          <w:szCs w:val="24"/>
        </w:rPr>
        <w:t xml:space="preserve">şeklin üstünde </w:t>
      </w:r>
      <w:r w:rsidR="00EE70F3" w:rsidRPr="00C842DF">
        <w:rPr>
          <w:rFonts w:cs="Times New Roman"/>
          <w:b/>
          <w:bCs/>
          <w:szCs w:val="24"/>
        </w:rPr>
        <w:t>Times New Roman</w:t>
      </w:r>
      <w:r w:rsidR="00EE70F3" w:rsidRPr="00C842DF">
        <w:rPr>
          <w:rFonts w:cs="Times New Roman"/>
          <w:szCs w:val="24"/>
        </w:rPr>
        <w:t xml:space="preserve"> yazı karakterinde, </w:t>
      </w:r>
      <w:r w:rsidR="00EE70F3" w:rsidRPr="00C842DF">
        <w:rPr>
          <w:rFonts w:cs="Times New Roman"/>
          <w:b/>
          <w:bCs/>
          <w:szCs w:val="24"/>
        </w:rPr>
        <w:t>12 punto</w:t>
      </w:r>
      <w:r w:rsidR="00EE70F3" w:rsidRPr="00C842DF">
        <w:rPr>
          <w:rFonts w:cs="Times New Roman"/>
          <w:szCs w:val="24"/>
        </w:rPr>
        <w:t xml:space="preserve"> yazı boyutunda, paragraf düzeni; </w:t>
      </w:r>
      <w:r w:rsidR="00EE70F3" w:rsidRPr="00C842DF">
        <w:rPr>
          <w:rFonts w:cs="Times New Roman"/>
          <w:b/>
          <w:bCs/>
          <w:szCs w:val="24"/>
        </w:rPr>
        <w:t>önce</w:t>
      </w:r>
      <w:r w:rsidR="00EE70F3" w:rsidRPr="00C842DF">
        <w:rPr>
          <w:rFonts w:cs="Times New Roman"/>
          <w:szCs w:val="24"/>
        </w:rPr>
        <w:t xml:space="preserve"> </w:t>
      </w:r>
      <w:r w:rsidR="007314DE" w:rsidRPr="00C842DF">
        <w:rPr>
          <w:rFonts w:cs="Times New Roman"/>
          <w:szCs w:val="24"/>
        </w:rPr>
        <w:t>6</w:t>
      </w:r>
      <w:r w:rsidR="00EE70F3" w:rsidRPr="00C842DF">
        <w:rPr>
          <w:rFonts w:cs="Times New Roman"/>
          <w:b/>
          <w:bCs/>
          <w:szCs w:val="24"/>
        </w:rPr>
        <w:t xml:space="preserve"> nk sonra </w:t>
      </w:r>
      <w:r w:rsidR="007314DE" w:rsidRPr="00C842DF">
        <w:rPr>
          <w:rFonts w:cs="Times New Roman"/>
          <w:b/>
          <w:bCs/>
          <w:szCs w:val="24"/>
        </w:rPr>
        <w:t>6</w:t>
      </w:r>
      <w:r w:rsidR="00EE70F3" w:rsidRPr="00C842DF">
        <w:rPr>
          <w:rFonts w:cs="Times New Roman"/>
          <w:b/>
          <w:bCs/>
          <w:szCs w:val="24"/>
        </w:rPr>
        <w:t xml:space="preserve"> nk </w:t>
      </w:r>
      <w:r w:rsidR="00EE70F3" w:rsidRPr="00C842DF">
        <w:rPr>
          <w:rFonts w:cs="Times New Roman"/>
          <w:szCs w:val="24"/>
        </w:rPr>
        <w:t>ve</w:t>
      </w:r>
      <w:r w:rsidR="00EE70F3" w:rsidRPr="00C842DF">
        <w:rPr>
          <w:rFonts w:cs="Times New Roman"/>
          <w:b/>
          <w:bCs/>
          <w:szCs w:val="24"/>
        </w:rPr>
        <w:t xml:space="preserve"> 1,5 </w:t>
      </w:r>
      <w:r w:rsidR="00EE70F3" w:rsidRPr="00C842DF">
        <w:rPr>
          <w:rFonts w:cs="Times New Roman"/>
          <w:szCs w:val="24"/>
        </w:rPr>
        <w:t xml:space="preserve">satır aralığı olarak ayarlanmalıdır. </w:t>
      </w:r>
    </w:p>
    <w:p w14:paraId="7469B736" w14:textId="57E32496" w:rsidR="00702E19" w:rsidRPr="00702E19" w:rsidRDefault="00702E19" w:rsidP="00702E19">
      <w:pPr>
        <w:pStyle w:val="ListeParagraf"/>
        <w:numPr>
          <w:ilvl w:val="0"/>
          <w:numId w:val="10"/>
        </w:numPr>
        <w:spacing w:before="0" w:after="0" w:line="240" w:lineRule="auto"/>
        <w:ind w:left="357" w:hanging="357"/>
      </w:pPr>
      <w:r w:rsidRPr="00A90CE2">
        <w:t xml:space="preserve">Şekil içi yazı boyutu </w:t>
      </w:r>
      <w:r w:rsidRPr="00A90CE2">
        <w:rPr>
          <w:b/>
          <w:bCs/>
        </w:rPr>
        <w:t xml:space="preserve">8 </w:t>
      </w:r>
      <w:r w:rsidRPr="00A90CE2">
        <w:t xml:space="preserve">puntodan küçük ve </w:t>
      </w:r>
      <w:r w:rsidRPr="00A90CE2">
        <w:rPr>
          <w:b/>
          <w:bCs/>
        </w:rPr>
        <w:t>14</w:t>
      </w:r>
      <w:r w:rsidRPr="00A90CE2">
        <w:t xml:space="preserve"> puntodan büyük </w:t>
      </w:r>
      <w:r w:rsidRPr="00A90CE2">
        <w:rPr>
          <w:u w:val="single"/>
        </w:rPr>
        <w:t>olmamalıdır</w:t>
      </w:r>
      <w:r w:rsidRPr="00A90CE2">
        <w:t xml:space="preserve">. </w:t>
      </w:r>
    </w:p>
  </w:footnote>
  <w:footnote w:id="17">
    <w:p w14:paraId="5DB3520D" w14:textId="4E963596" w:rsidR="007314DE" w:rsidRPr="00C842DF" w:rsidRDefault="007314DE" w:rsidP="00C842DF">
      <w:pPr>
        <w:spacing w:before="0" w:after="0" w:line="240" w:lineRule="auto"/>
        <w:rPr>
          <w:rFonts w:cs="Times New Roman"/>
          <w:szCs w:val="24"/>
        </w:rPr>
      </w:pPr>
      <w:r w:rsidRPr="00C842DF">
        <w:rPr>
          <w:rStyle w:val="DipnotBavurusu"/>
          <w:rFonts w:cs="Times New Roman"/>
          <w:szCs w:val="24"/>
        </w:rPr>
        <w:footnoteRef/>
      </w:r>
      <w:r w:rsidRPr="00C842DF">
        <w:rPr>
          <w:rFonts w:cs="Times New Roman"/>
          <w:szCs w:val="24"/>
        </w:rPr>
        <w:t xml:space="preserve"> </w:t>
      </w:r>
      <w:r w:rsidRPr="00C842DF">
        <w:rPr>
          <w:rFonts w:cs="Times New Roman"/>
          <w:b/>
          <w:bCs/>
          <w:szCs w:val="24"/>
        </w:rPr>
        <w:t>Tablo/Şekil dipnotları</w:t>
      </w:r>
      <w:r w:rsidRPr="00C842DF">
        <w:rPr>
          <w:rFonts w:cs="Times New Roman"/>
          <w:szCs w:val="24"/>
        </w:rPr>
        <w:t xml:space="preserve">, (kaynak, not vb.) şeklin altına </w:t>
      </w:r>
      <w:r w:rsidRPr="00C842DF">
        <w:rPr>
          <w:rFonts w:cs="Times New Roman"/>
          <w:b/>
          <w:bCs/>
          <w:szCs w:val="24"/>
        </w:rPr>
        <w:t>Times New Roman</w:t>
      </w:r>
      <w:r w:rsidRPr="00C842DF">
        <w:rPr>
          <w:rFonts w:cs="Times New Roman"/>
          <w:szCs w:val="24"/>
        </w:rPr>
        <w:t xml:space="preserve"> yazı tipinde, </w:t>
      </w:r>
      <w:r w:rsidRPr="00C842DF">
        <w:rPr>
          <w:rFonts w:cs="Times New Roman"/>
          <w:b/>
          <w:bCs/>
          <w:szCs w:val="24"/>
        </w:rPr>
        <w:t>12 punto</w:t>
      </w:r>
      <w:r w:rsidRPr="00C842DF">
        <w:rPr>
          <w:rFonts w:cs="Times New Roman"/>
          <w:szCs w:val="24"/>
        </w:rPr>
        <w:t xml:space="preserve"> yazı boyutunda</w:t>
      </w:r>
      <w:r w:rsidR="00B773E0">
        <w:rPr>
          <w:rFonts w:cs="Times New Roman"/>
          <w:szCs w:val="24"/>
        </w:rPr>
        <w:t>, paragra</w:t>
      </w:r>
      <w:r w:rsidR="00F54546">
        <w:rPr>
          <w:rFonts w:cs="Times New Roman"/>
          <w:szCs w:val="24"/>
        </w:rPr>
        <w:t xml:space="preserve">f düzeni; </w:t>
      </w:r>
      <w:r w:rsidRPr="00C842DF">
        <w:rPr>
          <w:rFonts w:cs="Times New Roman"/>
          <w:b/>
          <w:bCs/>
          <w:szCs w:val="24"/>
        </w:rPr>
        <w:t xml:space="preserve">önce 6 nk, sonra 6 nk </w:t>
      </w:r>
      <w:r w:rsidRPr="00C842DF">
        <w:rPr>
          <w:rFonts w:cs="Times New Roman"/>
          <w:szCs w:val="24"/>
        </w:rPr>
        <w:t xml:space="preserve">ve </w:t>
      </w:r>
      <w:r w:rsidR="00B773E0" w:rsidRPr="00B773E0">
        <w:rPr>
          <w:rFonts w:cs="Times New Roman"/>
          <w:b/>
          <w:bCs/>
          <w:szCs w:val="24"/>
        </w:rPr>
        <w:t>t</w:t>
      </w:r>
      <w:r w:rsidR="00B773E0" w:rsidRPr="00B773E0">
        <w:rPr>
          <w:rFonts w:cs="Times New Roman"/>
          <w:b/>
          <w:bCs/>
          <w:szCs w:val="24"/>
          <w:u w:val="single"/>
        </w:rPr>
        <w:t>ek</w:t>
      </w:r>
      <w:r w:rsidR="00726D34" w:rsidRPr="00B773E0">
        <w:rPr>
          <w:rFonts w:cs="Times New Roman"/>
          <w:szCs w:val="24"/>
          <w:u w:val="single"/>
        </w:rPr>
        <w:t xml:space="preserve"> veya </w:t>
      </w:r>
      <w:r w:rsidRPr="00B773E0">
        <w:rPr>
          <w:rFonts w:cs="Times New Roman"/>
          <w:b/>
          <w:bCs/>
          <w:szCs w:val="24"/>
          <w:u w:val="single"/>
        </w:rPr>
        <w:t xml:space="preserve">1,5 </w:t>
      </w:r>
      <w:r w:rsidRPr="00B773E0">
        <w:rPr>
          <w:rFonts w:cs="Times New Roman"/>
          <w:szCs w:val="24"/>
          <w:u w:val="single"/>
        </w:rPr>
        <w:t>satır</w:t>
      </w:r>
      <w:r w:rsidRPr="00C842DF">
        <w:rPr>
          <w:rFonts w:cs="Times New Roman"/>
          <w:szCs w:val="24"/>
        </w:rPr>
        <w:t xml:space="preserve"> aralığı şeklinde yazılmalıdır. </w:t>
      </w:r>
      <w:r w:rsidR="00983F52">
        <w:rPr>
          <w:rFonts w:cs="Times New Roman"/>
          <w:szCs w:val="24"/>
        </w:rPr>
        <w:t xml:space="preserve">Tarih kısımları </w:t>
      </w:r>
      <w:r w:rsidR="00983F52" w:rsidRPr="00941F83">
        <w:rPr>
          <w:rFonts w:cs="Times New Roman"/>
          <w:szCs w:val="24"/>
          <w:u w:val="single"/>
        </w:rPr>
        <w:t>parantez içerisinde</w:t>
      </w:r>
      <w:r w:rsidR="00983F52">
        <w:rPr>
          <w:rFonts w:cs="Times New Roman"/>
          <w:szCs w:val="24"/>
        </w:rPr>
        <w:t xml:space="preserve"> belirtilmelidir.</w:t>
      </w:r>
    </w:p>
  </w:footnote>
  <w:footnote w:id="18">
    <w:p w14:paraId="6A3927FC" w14:textId="0A8E7C7B" w:rsidR="00CE6548" w:rsidRPr="00C842DF" w:rsidRDefault="00CE6548" w:rsidP="00C842DF">
      <w:pPr>
        <w:spacing w:before="0" w:after="0" w:line="240" w:lineRule="auto"/>
        <w:rPr>
          <w:rFonts w:cs="Times New Roman"/>
          <w:szCs w:val="24"/>
          <w:lang w:val="tr-TR"/>
        </w:rPr>
      </w:pPr>
      <w:r w:rsidRPr="00C842DF">
        <w:rPr>
          <w:rStyle w:val="DipnotBavurusu"/>
          <w:rFonts w:cs="Times New Roman"/>
          <w:szCs w:val="24"/>
        </w:rPr>
        <w:footnoteRef/>
      </w:r>
      <w:r w:rsidRPr="00C842DF">
        <w:rPr>
          <w:rFonts w:cs="Times New Roman"/>
          <w:szCs w:val="24"/>
        </w:rPr>
        <w:t xml:space="preserve"> </w:t>
      </w:r>
      <w:r w:rsidRPr="00C842DF">
        <w:rPr>
          <w:rFonts w:cs="Times New Roman"/>
          <w:szCs w:val="24"/>
          <w:lang w:val="tr-TR"/>
        </w:rPr>
        <w:t xml:space="preserve">Tez metni içerisinde gerektiği şekilde atıf verilen eserlerin tümü, yukarıdaki örnekte gösterildiği gibi uygun bir biçimde ve </w:t>
      </w:r>
      <w:r w:rsidRPr="00C842DF">
        <w:rPr>
          <w:rFonts w:cs="Times New Roman"/>
          <w:b/>
          <w:bCs/>
          <w:szCs w:val="24"/>
          <w:lang w:val="tr-TR"/>
        </w:rPr>
        <w:t>alfabetik sıralamaya</w:t>
      </w:r>
      <w:r w:rsidRPr="00C842DF">
        <w:rPr>
          <w:rFonts w:cs="Times New Roman"/>
          <w:szCs w:val="24"/>
          <w:lang w:val="tr-TR"/>
        </w:rPr>
        <w:t xml:space="preserve"> göre Kaynakça bölümünde yer almalıdır. </w:t>
      </w:r>
    </w:p>
    <w:p w14:paraId="174E512E" w14:textId="6B9F6B02" w:rsidR="00CE6548" w:rsidRPr="00C842DF" w:rsidRDefault="00CE6548" w:rsidP="00C842DF">
      <w:pPr>
        <w:pStyle w:val="ListeParagraf"/>
        <w:numPr>
          <w:ilvl w:val="0"/>
          <w:numId w:val="1"/>
        </w:numPr>
        <w:spacing w:before="0" w:after="0" w:line="240" w:lineRule="auto"/>
        <w:ind w:left="360"/>
        <w:rPr>
          <w:rFonts w:cs="Times New Roman"/>
          <w:szCs w:val="24"/>
          <w:lang w:val="tr-TR"/>
        </w:rPr>
      </w:pPr>
      <w:r w:rsidRPr="00C842DF">
        <w:rPr>
          <w:rFonts w:cs="Times New Roman"/>
          <w:szCs w:val="24"/>
          <w:lang w:val="tr-TR"/>
        </w:rPr>
        <w:t>Kaynakçada yer al</w:t>
      </w:r>
      <w:r w:rsidR="0047462A">
        <w:rPr>
          <w:rFonts w:cs="Times New Roman"/>
          <w:szCs w:val="24"/>
          <w:lang w:val="tr-TR"/>
        </w:rPr>
        <w:t>a</w:t>
      </w:r>
      <w:r w:rsidRPr="00C842DF">
        <w:rPr>
          <w:rFonts w:cs="Times New Roman"/>
          <w:szCs w:val="24"/>
          <w:lang w:val="tr-TR"/>
        </w:rPr>
        <w:t xml:space="preserve">n atıfların paragraf ayarı; </w:t>
      </w:r>
      <w:r w:rsidRPr="00C842DF">
        <w:rPr>
          <w:rFonts w:cs="Times New Roman"/>
          <w:b/>
          <w:bCs/>
          <w:szCs w:val="24"/>
          <w:lang w:val="tr-TR"/>
        </w:rPr>
        <w:t>Times New Roman</w:t>
      </w:r>
      <w:r w:rsidRPr="00C842DF">
        <w:rPr>
          <w:rFonts w:cs="Times New Roman"/>
          <w:szCs w:val="24"/>
          <w:lang w:val="tr-TR"/>
        </w:rPr>
        <w:t xml:space="preserve"> yazı karakterinde, </w:t>
      </w:r>
      <w:r w:rsidRPr="00C842DF">
        <w:rPr>
          <w:rFonts w:cs="Times New Roman"/>
          <w:b/>
          <w:bCs/>
          <w:szCs w:val="24"/>
          <w:lang w:val="tr-TR"/>
        </w:rPr>
        <w:t>12 punto</w:t>
      </w:r>
      <w:r w:rsidRPr="00C842DF">
        <w:rPr>
          <w:rFonts w:cs="Times New Roman"/>
          <w:szCs w:val="24"/>
          <w:lang w:val="tr-TR"/>
        </w:rPr>
        <w:t xml:space="preserve">, </w:t>
      </w:r>
      <w:r w:rsidRPr="00C842DF">
        <w:rPr>
          <w:rFonts w:cs="Times New Roman"/>
          <w:b/>
          <w:bCs/>
          <w:szCs w:val="24"/>
          <w:lang w:val="tr-TR"/>
        </w:rPr>
        <w:t>önce 6 nk</w:t>
      </w:r>
      <w:r w:rsidRPr="00C842DF">
        <w:rPr>
          <w:rFonts w:cs="Times New Roman"/>
          <w:szCs w:val="24"/>
          <w:lang w:val="tr-TR"/>
        </w:rPr>
        <w:t xml:space="preserve">, </w:t>
      </w:r>
      <w:r w:rsidRPr="00C842DF">
        <w:rPr>
          <w:rFonts w:cs="Times New Roman"/>
          <w:b/>
          <w:bCs/>
          <w:szCs w:val="24"/>
          <w:lang w:val="tr-TR"/>
        </w:rPr>
        <w:t>sonra 6 nk</w:t>
      </w:r>
      <w:r w:rsidRPr="00C842DF">
        <w:rPr>
          <w:rFonts w:cs="Times New Roman"/>
          <w:szCs w:val="24"/>
          <w:lang w:val="tr-TR"/>
        </w:rPr>
        <w:t xml:space="preserve">, </w:t>
      </w:r>
      <w:r w:rsidRPr="00C842DF">
        <w:rPr>
          <w:rFonts w:cs="Times New Roman"/>
          <w:b/>
          <w:bCs/>
          <w:szCs w:val="24"/>
          <w:lang w:val="tr-TR"/>
        </w:rPr>
        <w:t>iki yana yaslı</w:t>
      </w:r>
      <w:r w:rsidRPr="00C842DF">
        <w:rPr>
          <w:rFonts w:cs="Times New Roman"/>
          <w:szCs w:val="24"/>
          <w:lang w:val="tr-TR"/>
        </w:rPr>
        <w:t xml:space="preserve">, </w:t>
      </w:r>
      <w:r w:rsidRPr="00C842DF">
        <w:rPr>
          <w:rFonts w:cs="Times New Roman"/>
          <w:b/>
          <w:bCs/>
          <w:szCs w:val="24"/>
          <w:lang w:val="tr-TR"/>
        </w:rPr>
        <w:t>tek</w:t>
      </w:r>
      <w:r w:rsidRPr="00C842DF">
        <w:rPr>
          <w:rFonts w:cs="Times New Roman"/>
          <w:szCs w:val="24"/>
          <w:lang w:val="tr-TR"/>
        </w:rPr>
        <w:t xml:space="preserve"> satır aralığı ve </w:t>
      </w:r>
      <w:r w:rsidRPr="00C842DF">
        <w:rPr>
          <w:rFonts w:cs="Times New Roman"/>
          <w:b/>
          <w:bCs/>
          <w:szCs w:val="24"/>
          <w:lang w:val="tr-TR"/>
        </w:rPr>
        <w:t>Asılı değeri 1,25 cm</w:t>
      </w:r>
      <w:r w:rsidRPr="00C842DF">
        <w:rPr>
          <w:rFonts w:cs="Times New Roman"/>
          <w:szCs w:val="24"/>
          <w:lang w:val="tr-TR"/>
        </w:rPr>
        <w:t xml:space="preserve"> olacak biçimde gösterilmelidir.</w:t>
      </w:r>
    </w:p>
    <w:p w14:paraId="6A9A79E3" w14:textId="328D0902" w:rsidR="00CE6548" w:rsidRPr="00C842DF" w:rsidRDefault="00CE6548" w:rsidP="00C842DF">
      <w:pPr>
        <w:pStyle w:val="DipnotMetni"/>
        <w:rPr>
          <w:rFonts w:cs="Times New Roman"/>
          <w:sz w:val="24"/>
          <w:szCs w:val="24"/>
          <w:lang w:val="tr-TR"/>
        </w:rPr>
      </w:pPr>
    </w:p>
  </w:footnote>
  <w:footnote w:id="19">
    <w:p w14:paraId="542EE7B8" w14:textId="42F2FD91" w:rsidR="00E257BC" w:rsidRPr="00C842DF" w:rsidRDefault="00605E87" w:rsidP="00C842DF">
      <w:pPr>
        <w:pStyle w:val="DipnotMetni"/>
        <w:rPr>
          <w:rFonts w:cs="Times New Roman"/>
          <w:sz w:val="24"/>
          <w:szCs w:val="24"/>
        </w:rPr>
      </w:pPr>
      <w:r w:rsidRPr="00C842DF">
        <w:rPr>
          <w:rStyle w:val="DipnotBavurusu"/>
          <w:rFonts w:cs="Times New Roman"/>
          <w:sz w:val="24"/>
          <w:szCs w:val="24"/>
        </w:rPr>
        <w:footnoteRef/>
      </w:r>
      <w:r w:rsidRPr="00C842DF">
        <w:rPr>
          <w:rFonts w:cs="Times New Roman"/>
          <w:sz w:val="24"/>
          <w:szCs w:val="24"/>
        </w:rPr>
        <w:t xml:space="preserve"> </w:t>
      </w:r>
      <w:r w:rsidRPr="00C842DF">
        <w:rPr>
          <w:rFonts w:eastAsia="Arial" w:cs="Times New Roman"/>
          <w:color w:val="000000"/>
          <w:sz w:val="24"/>
          <w:szCs w:val="24"/>
          <w:lang w:val="tr-TR"/>
        </w:rPr>
        <w:t xml:space="preserve">Sayfa düzeni </w:t>
      </w:r>
      <w:r w:rsidRPr="00C842DF">
        <w:rPr>
          <w:rFonts w:cs="Times New Roman"/>
          <w:b/>
          <w:bCs/>
          <w:sz w:val="24"/>
          <w:szCs w:val="24"/>
        </w:rPr>
        <w:t>üstten 3 cm, soldan 4 cm, sağdan 2 cm ve alttan 2 cm</w:t>
      </w:r>
      <w:r w:rsidRPr="00C842DF">
        <w:rPr>
          <w:rFonts w:cs="Times New Roman"/>
          <w:sz w:val="24"/>
          <w:szCs w:val="24"/>
        </w:rPr>
        <w:t xml:space="preserve"> boşluk olacak biçimde düzenlenmelidir.</w:t>
      </w:r>
    </w:p>
  </w:footnote>
  <w:footnote w:id="20">
    <w:p w14:paraId="23CD1E91" w14:textId="64F9A32A" w:rsidR="00855454" w:rsidRPr="00C842DF" w:rsidRDefault="00855454" w:rsidP="00C842DF">
      <w:pPr>
        <w:spacing w:before="0" w:after="0" w:line="240" w:lineRule="auto"/>
        <w:rPr>
          <w:rFonts w:cs="Times New Roman"/>
          <w:szCs w:val="24"/>
        </w:rPr>
      </w:pPr>
      <w:r w:rsidRPr="00C842DF">
        <w:rPr>
          <w:rStyle w:val="DipnotBavurusu"/>
          <w:rFonts w:cs="Times New Roman"/>
          <w:szCs w:val="24"/>
        </w:rPr>
        <w:footnoteRef/>
      </w:r>
      <w:r w:rsidRPr="00C842DF">
        <w:rPr>
          <w:rFonts w:cs="Times New Roman"/>
          <w:szCs w:val="24"/>
        </w:rPr>
        <w:t xml:space="preserve"> </w:t>
      </w:r>
      <w:r w:rsidRPr="00C842DF">
        <w:rPr>
          <w:rFonts w:cs="Times New Roman"/>
          <w:szCs w:val="24"/>
          <w:lang w:val="tr-TR"/>
        </w:rPr>
        <w:t>“</w:t>
      </w:r>
      <w:r w:rsidRPr="00C842DF">
        <w:rPr>
          <w:rFonts w:cs="Times New Roman"/>
          <w:b/>
          <w:bCs/>
          <w:szCs w:val="24"/>
          <w:lang w:val="tr-TR"/>
        </w:rPr>
        <w:t xml:space="preserve">Tez Orijinallik ve Savunabilirlik Beyan Formu” </w:t>
      </w:r>
      <w:r w:rsidRPr="00C842DF">
        <w:rPr>
          <w:rFonts w:cs="Times New Roman"/>
          <w:b/>
          <w:bCs/>
          <w:szCs w:val="24"/>
          <w:u w:val="single"/>
          <w:lang w:val="tr-TR"/>
        </w:rPr>
        <w:t xml:space="preserve">tüm tezler için </w:t>
      </w:r>
      <w:r w:rsidRPr="00C842DF">
        <w:rPr>
          <w:rFonts w:eastAsia="Arial" w:cs="Times New Roman"/>
          <w:color w:val="000000"/>
          <w:szCs w:val="24"/>
          <w:lang w:val="tr-TR"/>
        </w:rPr>
        <w:t xml:space="preserve">eklenmelidir. </w:t>
      </w:r>
    </w:p>
  </w:footnote>
  <w:footnote w:id="21">
    <w:p w14:paraId="363951BE" w14:textId="7EF670D9" w:rsidR="00E257BC" w:rsidRPr="00C842DF" w:rsidRDefault="00E257BC" w:rsidP="00C842DF">
      <w:pPr>
        <w:spacing w:before="0" w:after="0" w:line="240" w:lineRule="auto"/>
        <w:rPr>
          <w:rFonts w:eastAsia="Arial" w:cs="Times New Roman"/>
          <w:color w:val="000000"/>
          <w:szCs w:val="24"/>
          <w:lang w:val="tr-TR"/>
        </w:rPr>
      </w:pPr>
      <w:r w:rsidRPr="00C842DF">
        <w:rPr>
          <w:rStyle w:val="DipnotBavurusu"/>
          <w:rFonts w:cs="Times New Roman"/>
          <w:szCs w:val="24"/>
        </w:rPr>
        <w:footnoteRef/>
      </w:r>
      <w:r w:rsidRPr="00C842DF">
        <w:rPr>
          <w:rFonts w:cs="Times New Roman"/>
          <w:szCs w:val="24"/>
        </w:rPr>
        <w:t xml:space="preserve"> </w:t>
      </w:r>
      <w:r w:rsidRPr="00C842DF">
        <w:rPr>
          <w:rFonts w:cs="Times New Roman"/>
          <w:b/>
          <w:bCs/>
          <w:szCs w:val="24"/>
          <w:lang w:val="tr-TR"/>
        </w:rPr>
        <w:t xml:space="preserve">Etik Kurul </w:t>
      </w:r>
      <w:r w:rsidR="00E169F9" w:rsidRPr="00C842DF">
        <w:rPr>
          <w:rFonts w:cs="Times New Roman"/>
          <w:b/>
          <w:bCs/>
          <w:szCs w:val="24"/>
          <w:lang w:val="tr-TR"/>
        </w:rPr>
        <w:t xml:space="preserve">Kararı </w:t>
      </w:r>
      <w:r w:rsidRPr="00C842DF">
        <w:rPr>
          <w:rFonts w:cs="Times New Roman"/>
          <w:szCs w:val="24"/>
          <w:lang w:val="tr-TR"/>
        </w:rPr>
        <w:t>gerektiren çalışmalar için geçerlidir.</w:t>
      </w:r>
      <w:r w:rsidRPr="00C842DF">
        <w:rPr>
          <w:rFonts w:eastAsia="Arial" w:cs="Times New Roman"/>
          <w:color w:val="000000"/>
          <w:szCs w:val="24"/>
          <w:lang w:val="tr-TR"/>
        </w:rPr>
        <w:t xml:space="preserve"> </w:t>
      </w:r>
    </w:p>
    <w:p w14:paraId="4F54387B" w14:textId="459F00A2" w:rsidR="00855454" w:rsidRPr="00C842DF" w:rsidRDefault="00855454" w:rsidP="00C842DF">
      <w:pPr>
        <w:pStyle w:val="DipnotMetni"/>
        <w:numPr>
          <w:ilvl w:val="0"/>
          <w:numId w:val="4"/>
        </w:numPr>
        <w:rPr>
          <w:rFonts w:cs="Times New Roman"/>
          <w:sz w:val="24"/>
          <w:szCs w:val="24"/>
          <w:lang w:val="tr-TR"/>
        </w:rPr>
      </w:pPr>
      <w:r w:rsidRPr="00C842DF">
        <w:rPr>
          <w:rFonts w:cs="Times New Roman"/>
          <w:sz w:val="24"/>
          <w:szCs w:val="24"/>
        </w:rPr>
        <w:t>Her ek yeni bir sayfada gösterilmelidir.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56D21" w14:textId="77777777" w:rsidR="00D72D3D" w:rsidRDefault="00D72D3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BDD3D" w14:textId="77777777" w:rsidR="00D72D3D" w:rsidRDefault="00D72D3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02B8A" w14:textId="77777777" w:rsidR="00D72D3D" w:rsidRDefault="00D72D3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60F7A"/>
    <w:multiLevelType w:val="hybridMultilevel"/>
    <w:tmpl w:val="EA40172E"/>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7C60FA5"/>
    <w:multiLevelType w:val="hybridMultilevel"/>
    <w:tmpl w:val="E018836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2D67D91"/>
    <w:multiLevelType w:val="hybridMultilevel"/>
    <w:tmpl w:val="82B86452"/>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4A590915"/>
    <w:multiLevelType w:val="hybridMultilevel"/>
    <w:tmpl w:val="B19C27B8"/>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4C593F08"/>
    <w:multiLevelType w:val="hybridMultilevel"/>
    <w:tmpl w:val="C6AC6316"/>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508A0C11"/>
    <w:multiLevelType w:val="hybridMultilevel"/>
    <w:tmpl w:val="3542A766"/>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605D2BFB"/>
    <w:multiLevelType w:val="hybridMultilevel"/>
    <w:tmpl w:val="10142B3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D4E105C"/>
    <w:multiLevelType w:val="multilevel"/>
    <w:tmpl w:val="A7CCEBB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718F3FFA"/>
    <w:multiLevelType w:val="hybridMultilevel"/>
    <w:tmpl w:val="5CA80752"/>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7E752BFD"/>
    <w:multiLevelType w:val="hybridMultilevel"/>
    <w:tmpl w:val="7676EE38"/>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81339871">
    <w:abstractNumId w:val="6"/>
  </w:num>
  <w:num w:numId="2" w16cid:durableId="319891996">
    <w:abstractNumId w:val="5"/>
  </w:num>
  <w:num w:numId="3" w16cid:durableId="1029797927">
    <w:abstractNumId w:val="4"/>
  </w:num>
  <w:num w:numId="4" w16cid:durableId="220988480">
    <w:abstractNumId w:val="1"/>
  </w:num>
  <w:num w:numId="5" w16cid:durableId="1518887043">
    <w:abstractNumId w:val="2"/>
  </w:num>
  <w:num w:numId="6" w16cid:durableId="1127775027">
    <w:abstractNumId w:val="3"/>
  </w:num>
  <w:num w:numId="7" w16cid:durableId="1897163503">
    <w:abstractNumId w:val="8"/>
  </w:num>
  <w:num w:numId="8" w16cid:durableId="1107697501">
    <w:abstractNumId w:val="7"/>
  </w:num>
  <w:num w:numId="9" w16cid:durableId="1537234458">
    <w:abstractNumId w:val="9"/>
  </w:num>
  <w:num w:numId="10" w16cid:durableId="150693620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3"/>
    <w:rsid w:val="00003938"/>
    <w:rsid w:val="00004416"/>
    <w:rsid w:val="00005DC7"/>
    <w:rsid w:val="00010090"/>
    <w:rsid w:val="000127C0"/>
    <w:rsid w:val="00013D71"/>
    <w:rsid w:val="00013E09"/>
    <w:rsid w:val="00015189"/>
    <w:rsid w:val="0001615B"/>
    <w:rsid w:val="0002577A"/>
    <w:rsid w:val="0002607E"/>
    <w:rsid w:val="00032990"/>
    <w:rsid w:val="00034FB2"/>
    <w:rsid w:val="00035E7A"/>
    <w:rsid w:val="000377C4"/>
    <w:rsid w:val="00040B68"/>
    <w:rsid w:val="00040F9D"/>
    <w:rsid w:val="00042906"/>
    <w:rsid w:val="0004338C"/>
    <w:rsid w:val="00044E62"/>
    <w:rsid w:val="0004540E"/>
    <w:rsid w:val="00050134"/>
    <w:rsid w:val="00051FBB"/>
    <w:rsid w:val="000569B4"/>
    <w:rsid w:val="000570D9"/>
    <w:rsid w:val="000579A5"/>
    <w:rsid w:val="00057EF3"/>
    <w:rsid w:val="000610F5"/>
    <w:rsid w:val="00061309"/>
    <w:rsid w:val="000647F6"/>
    <w:rsid w:val="00064E10"/>
    <w:rsid w:val="00066A83"/>
    <w:rsid w:val="00073339"/>
    <w:rsid w:val="00073D61"/>
    <w:rsid w:val="00074144"/>
    <w:rsid w:val="0007619F"/>
    <w:rsid w:val="000767B7"/>
    <w:rsid w:val="00077B70"/>
    <w:rsid w:val="00077FF8"/>
    <w:rsid w:val="00084BB8"/>
    <w:rsid w:val="000857C1"/>
    <w:rsid w:val="000960B7"/>
    <w:rsid w:val="00096307"/>
    <w:rsid w:val="000970DE"/>
    <w:rsid w:val="00097635"/>
    <w:rsid w:val="000A0955"/>
    <w:rsid w:val="000A10B1"/>
    <w:rsid w:val="000A1154"/>
    <w:rsid w:val="000A1163"/>
    <w:rsid w:val="000A5033"/>
    <w:rsid w:val="000A5475"/>
    <w:rsid w:val="000B0219"/>
    <w:rsid w:val="000B1C18"/>
    <w:rsid w:val="000B22FF"/>
    <w:rsid w:val="000B3EFC"/>
    <w:rsid w:val="000B4A5F"/>
    <w:rsid w:val="000B4FA8"/>
    <w:rsid w:val="000B5E74"/>
    <w:rsid w:val="000B687C"/>
    <w:rsid w:val="000C1C79"/>
    <w:rsid w:val="000C4B99"/>
    <w:rsid w:val="000C5152"/>
    <w:rsid w:val="000D1E54"/>
    <w:rsid w:val="000D2A67"/>
    <w:rsid w:val="000D3AD4"/>
    <w:rsid w:val="000D5093"/>
    <w:rsid w:val="000E0ACA"/>
    <w:rsid w:val="000E1EB0"/>
    <w:rsid w:val="000E343A"/>
    <w:rsid w:val="000E37FA"/>
    <w:rsid w:val="000E705B"/>
    <w:rsid w:val="000F138F"/>
    <w:rsid w:val="000F1546"/>
    <w:rsid w:val="000F26BB"/>
    <w:rsid w:val="000F4C9E"/>
    <w:rsid w:val="000F6369"/>
    <w:rsid w:val="000F7F5F"/>
    <w:rsid w:val="0010200F"/>
    <w:rsid w:val="00102134"/>
    <w:rsid w:val="001024A1"/>
    <w:rsid w:val="001105F7"/>
    <w:rsid w:val="00111D83"/>
    <w:rsid w:val="00115673"/>
    <w:rsid w:val="00116CDE"/>
    <w:rsid w:val="001202C4"/>
    <w:rsid w:val="00123116"/>
    <w:rsid w:val="001231B6"/>
    <w:rsid w:val="00127568"/>
    <w:rsid w:val="00127BA7"/>
    <w:rsid w:val="001301D7"/>
    <w:rsid w:val="00131DA0"/>
    <w:rsid w:val="00136698"/>
    <w:rsid w:val="001371CB"/>
    <w:rsid w:val="0014234B"/>
    <w:rsid w:val="00142E54"/>
    <w:rsid w:val="001506A6"/>
    <w:rsid w:val="0015158F"/>
    <w:rsid w:val="0015168A"/>
    <w:rsid w:val="0015193F"/>
    <w:rsid w:val="00155B4D"/>
    <w:rsid w:val="00163B9F"/>
    <w:rsid w:val="00163CD2"/>
    <w:rsid w:val="00165164"/>
    <w:rsid w:val="00166B88"/>
    <w:rsid w:val="00166DA6"/>
    <w:rsid w:val="001678C9"/>
    <w:rsid w:val="00167F5E"/>
    <w:rsid w:val="00170AF5"/>
    <w:rsid w:val="00170CF2"/>
    <w:rsid w:val="00173A5B"/>
    <w:rsid w:val="00175AAB"/>
    <w:rsid w:val="001818E1"/>
    <w:rsid w:val="001833B1"/>
    <w:rsid w:val="00183761"/>
    <w:rsid w:val="001840DC"/>
    <w:rsid w:val="0018737E"/>
    <w:rsid w:val="00187960"/>
    <w:rsid w:val="00191476"/>
    <w:rsid w:val="00191EF6"/>
    <w:rsid w:val="00191FD8"/>
    <w:rsid w:val="001921D2"/>
    <w:rsid w:val="00192D3B"/>
    <w:rsid w:val="001940C7"/>
    <w:rsid w:val="0019545D"/>
    <w:rsid w:val="00197FF4"/>
    <w:rsid w:val="001A068B"/>
    <w:rsid w:val="001A147D"/>
    <w:rsid w:val="001A7D81"/>
    <w:rsid w:val="001B1839"/>
    <w:rsid w:val="001B53AB"/>
    <w:rsid w:val="001C28ED"/>
    <w:rsid w:val="001C39FD"/>
    <w:rsid w:val="001D0660"/>
    <w:rsid w:val="001D0E3B"/>
    <w:rsid w:val="001D5E37"/>
    <w:rsid w:val="001E0802"/>
    <w:rsid w:val="001E181A"/>
    <w:rsid w:val="001E4486"/>
    <w:rsid w:val="001E651F"/>
    <w:rsid w:val="001E7BBF"/>
    <w:rsid w:val="001F0D52"/>
    <w:rsid w:val="001F1BF0"/>
    <w:rsid w:val="001F2777"/>
    <w:rsid w:val="001F2FE5"/>
    <w:rsid w:val="001F477B"/>
    <w:rsid w:val="001F4C50"/>
    <w:rsid w:val="001F5562"/>
    <w:rsid w:val="00200FF0"/>
    <w:rsid w:val="002011F6"/>
    <w:rsid w:val="002020D0"/>
    <w:rsid w:val="00202FD5"/>
    <w:rsid w:val="0020452F"/>
    <w:rsid w:val="002045DB"/>
    <w:rsid w:val="002078E2"/>
    <w:rsid w:val="00210F7B"/>
    <w:rsid w:val="002117BB"/>
    <w:rsid w:val="00212267"/>
    <w:rsid w:val="002146BA"/>
    <w:rsid w:val="00214831"/>
    <w:rsid w:val="002172F7"/>
    <w:rsid w:val="00217BE8"/>
    <w:rsid w:val="002203F0"/>
    <w:rsid w:val="00222066"/>
    <w:rsid w:val="00225107"/>
    <w:rsid w:val="00226439"/>
    <w:rsid w:val="0023078C"/>
    <w:rsid w:val="002324DC"/>
    <w:rsid w:val="00232C80"/>
    <w:rsid w:val="00233AC4"/>
    <w:rsid w:val="00233D20"/>
    <w:rsid w:val="002345BB"/>
    <w:rsid w:val="00234945"/>
    <w:rsid w:val="00234CBB"/>
    <w:rsid w:val="002354D0"/>
    <w:rsid w:val="00235F30"/>
    <w:rsid w:val="002375F7"/>
    <w:rsid w:val="00240914"/>
    <w:rsid w:val="00242152"/>
    <w:rsid w:val="00245187"/>
    <w:rsid w:val="002451D0"/>
    <w:rsid w:val="00245E79"/>
    <w:rsid w:val="00247419"/>
    <w:rsid w:val="002528CE"/>
    <w:rsid w:val="00256470"/>
    <w:rsid w:val="002610F9"/>
    <w:rsid w:val="00262C80"/>
    <w:rsid w:val="00262F3C"/>
    <w:rsid w:val="00263D9F"/>
    <w:rsid w:val="0026429A"/>
    <w:rsid w:val="00266394"/>
    <w:rsid w:val="0027153C"/>
    <w:rsid w:val="00271FB4"/>
    <w:rsid w:val="0027222F"/>
    <w:rsid w:val="002753B3"/>
    <w:rsid w:val="00275498"/>
    <w:rsid w:val="00275F5E"/>
    <w:rsid w:val="00277F97"/>
    <w:rsid w:val="00281560"/>
    <w:rsid w:val="00286F08"/>
    <w:rsid w:val="00290CB8"/>
    <w:rsid w:val="00291696"/>
    <w:rsid w:val="002956F5"/>
    <w:rsid w:val="0029768C"/>
    <w:rsid w:val="002A2185"/>
    <w:rsid w:val="002A2B26"/>
    <w:rsid w:val="002A3CE4"/>
    <w:rsid w:val="002A54E0"/>
    <w:rsid w:val="002A5E4E"/>
    <w:rsid w:val="002A6386"/>
    <w:rsid w:val="002A7B6F"/>
    <w:rsid w:val="002B1483"/>
    <w:rsid w:val="002B30A0"/>
    <w:rsid w:val="002B730B"/>
    <w:rsid w:val="002C219D"/>
    <w:rsid w:val="002C2216"/>
    <w:rsid w:val="002C4CC9"/>
    <w:rsid w:val="002D2564"/>
    <w:rsid w:val="002D35D7"/>
    <w:rsid w:val="002D40CA"/>
    <w:rsid w:val="002D7B7A"/>
    <w:rsid w:val="002E2842"/>
    <w:rsid w:val="002E45FD"/>
    <w:rsid w:val="002E48F3"/>
    <w:rsid w:val="002E6625"/>
    <w:rsid w:val="002E6D4F"/>
    <w:rsid w:val="002E711E"/>
    <w:rsid w:val="002F0308"/>
    <w:rsid w:val="002F0529"/>
    <w:rsid w:val="002F0621"/>
    <w:rsid w:val="002F0C25"/>
    <w:rsid w:val="002F14E9"/>
    <w:rsid w:val="002F1C70"/>
    <w:rsid w:val="002F387B"/>
    <w:rsid w:val="002F6FC6"/>
    <w:rsid w:val="002F7BAD"/>
    <w:rsid w:val="00300A63"/>
    <w:rsid w:val="00300E0A"/>
    <w:rsid w:val="003021D0"/>
    <w:rsid w:val="00304161"/>
    <w:rsid w:val="0030768C"/>
    <w:rsid w:val="0030779F"/>
    <w:rsid w:val="00311E2D"/>
    <w:rsid w:val="00312DF6"/>
    <w:rsid w:val="00314DAC"/>
    <w:rsid w:val="00321446"/>
    <w:rsid w:val="003214BF"/>
    <w:rsid w:val="00322037"/>
    <w:rsid w:val="0032702D"/>
    <w:rsid w:val="0033166C"/>
    <w:rsid w:val="00332DCD"/>
    <w:rsid w:val="00332F79"/>
    <w:rsid w:val="0033471E"/>
    <w:rsid w:val="00334A48"/>
    <w:rsid w:val="0034227C"/>
    <w:rsid w:val="00342D98"/>
    <w:rsid w:val="0034554A"/>
    <w:rsid w:val="00345E8D"/>
    <w:rsid w:val="00351B3E"/>
    <w:rsid w:val="00353E47"/>
    <w:rsid w:val="00356F0C"/>
    <w:rsid w:val="0036261D"/>
    <w:rsid w:val="00364C9B"/>
    <w:rsid w:val="0036522E"/>
    <w:rsid w:val="00370789"/>
    <w:rsid w:val="00370E9C"/>
    <w:rsid w:val="00371C63"/>
    <w:rsid w:val="0037503E"/>
    <w:rsid w:val="00376E0C"/>
    <w:rsid w:val="00376E8B"/>
    <w:rsid w:val="003771A6"/>
    <w:rsid w:val="00377807"/>
    <w:rsid w:val="00377B67"/>
    <w:rsid w:val="00380023"/>
    <w:rsid w:val="003803E6"/>
    <w:rsid w:val="0038115F"/>
    <w:rsid w:val="0038258D"/>
    <w:rsid w:val="00383F23"/>
    <w:rsid w:val="003842B7"/>
    <w:rsid w:val="00385107"/>
    <w:rsid w:val="00385C80"/>
    <w:rsid w:val="00387068"/>
    <w:rsid w:val="00390F0B"/>
    <w:rsid w:val="00391AB5"/>
    <w:rsid w:val="00394E72"/>
    <w:rsid w:val="003A545B"/>
    <w:rsid w:val="003A5E76"/>
    <w:rsid w:val="003A5FE7"/>
    <w:rsid w:val="003A635E"/>
    <w:rsid w:val="003B4341"/>
    <w:rsid w:val="003B4F4F"/>
    <w:rsid w:val="003B5063"/>
    <w:rsid w:val="003B50A3"/>
    <w:rsid w:val="003B6729"/>
    <w:rsid w:val="003B6BE3"/>
    <w:rsid w:val="003B7AFA"/>
    <w:rsid w:val="003C01AB"/>
    <w:rsid w:val="003C2DEA"/>
    <w:rsid w:val="003C42ED"/>
    <w:rsid w:val="003C462F"/>
    <w:rsid w:val="003C6C93"/>
    <w:rsid w:val="003E017F"/>
    <w:rsid w:val="003E05A3"/>
    <w:rsid w:val="003E3CAE"/>
    <w:rsid w:val="003E4D38"/>
    <w:rsid w:val="003E5F9C"/>
    <w:rsid w:val="003E62DE"/>
    <w:rsid w:val="003E68E3"/>
    <w:rsid w:val="003E69E6"/>
    <w:rsid w:val="003F22C8"/>
    <w:rsid w:val="003F3751"/>
    <w:rsid w:val="003F4661"/>
    <w:rsid w:val="003F67B4"/>
    <w:rsid w:val="004037BD"/>
    <w:rsid w:val="00413079"/>
    <w:rsid w:val="00420F03"/>
    <w:rsid w:val="00421C98"/>
    <w:rsid w:val="00422818"/>
    <w:rsid w:val="004234CB"/>
    <w:rsid w:val="004238B1"/>
    <w:rsid w:val="00423F9F"/>
    <w:rsid w:val="00424509"/>
    <w:rsid w:val="0042488B"/>
    <w:rsid w:val="004251BD"/>
    <w:rsid w:val="00426E88"/>
    <w:rsid w:val="004270A0"/>
    <w:rsid w:val="00427971"/>
    <w:rsid w:val="00431C72"/>
    <w:rsid w:val="0043325F"/>
    <w:rsid w:val="00444069"/>
    <w:rsid w:val="00450159"/>
    <w:rsid w:val="00452882"/>
    <w:rsid w:val="00453CBC"/>
    <w:rsid w:val="00454A4D"/>
    <w:rsid w:val="0045682D"/>
    <w:rsid w:val="00460850"/>
    <w:rsid w:val="004622A5"/>
    <w:rsid w:val="004644D3"/>
    <w:rsid w:val="00470EEE"/>
    <w:rsid w:val="00471DDC"/>
    <w:rsid w:val="0047462A"/>
    <w:rsid w:val="00474F3B"/>
    <w:rsid w:val="00480818"/>
    <w:rsid w:val="00485378"/>
    <w:rsid w:val="004865F8"/>
    <w:rsid w:val="00490C4C"/>
    <w:rsid w:val="00491216"/>
    <w:rsid w:val="0049373E"/>
    <w:rsid w:val="00496945"/>
    <w:rsid w:val="00497358"/>
    <w:rsid w:val="004976F4"/>
    <w:rsid w:val="004A21A9"/>
    <w:rsid w:val="004A4561"/>
    <w:rsid w:val="004A5AAF"/>
    <w:rsid w:val="004A6E30"/>
    <w:rsid w:val="004B2B04"/>
    <w:rsid w:val="004B47B6"/>
    <w:rsid w:val="004B4BDD"/>
    <w:rsid w:val="004B6717"/>
    <w:rsid w:val="004C0562"/>
    <w:rsid w:val="004C0974"/>
    <w:rsid w:val="004C2396"/>
    <w:rsid w:val="004C3C1F"/>
    <w:rsid w:val="004D0187"/>
    <w:rsid w:val="004D1416"/>
    <w:rsid w:val="004D1A27"/>
    <w:rsid w:val="004D7819"/>
    <w:rsid w:val="004D7E74"/>
    <w:rsid w:val="004E42DA"/>
    <w:rsid w:val="004E5998"/>
    <w:rsid w:val="004E715F"/>
    <w:rsid w:val="004F0C2F"/>
    <w:rsid w:val="004F1AF3"/>
    <w:rsid w:val="004F3020"/>
    <w:rsid w:val="004F5DC4"/>
    <w:rsid w:val="0050057B"/>
    <w:rsid w:val="0050287B"/>
    <w:rsid w:val="005036C8"/>
    <w:rsid w:val="00503D3D"/>
    <w:rsid w:val="005061DC"/>
    <w:rsid w:val="005127A1"/>
    <w:rsid w:val="00512964"/>
    <w:rsid w:val="0051333A"/>
    <w:rsid w:val="005141E4"/>
    <w:rsid w:val="005159C6"/>
    <w:rsid w:val="00523FC5"/>
    <w:rsid w:val="00523FCD"/>
    <w:rsid w:val="005246CB"/>
    <w:rsid w:val="00525994"/>
    <w:rsid w:val="00531470"/>
    <w:rsid w:val="00531735"/>
    <w:rsid w:val="005336BC"/>
    <w:rsid w:val="00534573"/>
    <w:rsid w:val="005370C7"/>
    <w:rsid w:val="00537714"/>
    <w:rsid w:val="0054134B"/>
    <w:rsid w:val="00541C01"/>
    <w:rsid w:val="00545174"/>
    <w:rsid w:val="00550D0C"/>
    <w:rsid w:val="00551A6D"/>
    <w:rsid w:val="00552ACF"/>
    <w:rsid w:val="00552BB2"/>
    <w:rsid w:val="00553A12"/>
    <w:rsid w:val="00555499"/>
    <w:rsid w:val="0055572B"/>
    <w:rsid w:val="00556535"/>
    <w:rsid w:val="00561F23"/>
    <w:rsid w:val="00563825"/>
    <w:rsid w:val="005653FC"/>
    <w:rsid w:val="005668AC"/>
    <w:rsid w:val="005677E0"/>
    <w:rsid w:val="00571167"/>
    <w:rsid w:val="00571AD4"/>
    <w:rsid w:val="00572740"/>
    <w:rsid w:val="00576F97"/>
    <w:rsid w:val="00577530"/>
    <w:rsid w:val="00577876"/>
    <w:rsid w:val="00580F22"/>
    <w:rsid w:val="00581B5D"/>
    <w:rsid w:val="00583879"/>
    <w:rsid w:val="00586CA3"/>
    <w:rsid w:val="00591027"/>
    <w:rsid w:val="005917FC"/>
    <w:rsid w:val="00593738"/>
    <w:rsid w:val="0059401E"/>
    <w:rsid w:val="00595B99"/>
    <w:rsid w:val="005A037E"/>
    <w:rsid w:val="005A3701"/>
    <w:rsid w:val="005A3E79"/>
    <w:rsid w:val="005A635B"/>
    <w:rsid w:val="005A77D0"/>
    <w:rsid w:val="005B252C"/>
    <w:rsid w:val="005B3BE4"/>
    <w:rsid w:val="005B534E"/>
    <w:rsid w:val="005C4DDE"/>
    <w:rsid w:val="005D41B8"/>
    <w:rsid w:val="005D42DA"/>
    <w:rsid w:val="005D4DF5"/>
    <w:rsid w:val="005D52E2"/>
    <w:rsid w:val="005D6100"/>
    <w:rsid w:val="005D7656"/>
    <w:rsid w:val="005E0DCF"/>
    <w:rsid w:val="005E0F11"/>
    <w:rsid w:val="005E1723"/>
    <w:rsid w:val="005E2798"/>
    <w:rsid w:val="005E3986"/>
    <w:rsid w:val="005E78E3"/>
    <w:rsid w:val="005E7C11"/>
    <w:rsid w:val="005F2FD7"/>
    <w:rsid w:val="005F3456"/>
    <w:rsid w:val="005F350B"/>
    <w:rsid w:val="005F385D"/>
    <w:rsid w:val="005F3F0A"/>
    <w:rsid w:val="005F661F"/>
    <w:rsid w:val="005F6C5B"/>
    <w:rsid w:val="006027D9"/>
    <w:rsid w:val="006044F5"/>
    <w:rsid w:val="00605E87"/>
    <w:rsid w:val="0060696B"/>
    <w:rsid w:val="00607EB3"/>
    <w:rsid w:val="006120A3"/>
    <w:rsid w:val="006120DD"/>
    <w:rsid w:val="00615AA4"/>
    <w:rsid w:val="00615F12"/>
    <w:rsid w:val="00616FE8"/>
    <w:rsid w:val="00621289"/>
    <w:rsid w:val="0062223E"/>
    <w:rsid w:val="00626F92"/>
    <w:rsid w:val="00635D2E"/>
    <w:rsid w:val="006361F8"/>
    <w:rsid w:val="00636F35"/>
    <w:rsid w:val="0064413F"/>
    <w:rsid w:val="006445A0"/>
    <w:rsid w:val="00644824"/>
    <w:rsid w:val="00645C0E"/>
    <w:rsid w:val="006470F6"/>
    <w:rsid w:val="00647BF7"/>
    <w:rsid w:val="006560EB"/>
    <w:rsid w:val="00657060"/>
    <w:rsid w:val="00660638"/>
    <w:rsid w:val="0066206B"/>
    <w:rsid w:val="006624FD"/>
    <w:rsid w:val="00662744"/>
    <w:rsid w:val="00664A2C"/>
    <w:rsid w:val="00670491"/>
    <w:rsid w:val="006749D9"/>
    <w:rsid w:val="00675287"/>
    <w:rsid w:val="0067698C"/>
    <w:rsid w:val="00680985"/>
    <w:rsid w:val="006810E5"/>
    <w:rsid w:val="00681C56"/>
    <w:rsid w:val="00681CF1"/>
    <w:rsid w:val="006820A0"/>
    <w:rsid w:val="00683D47"/>
    <w:rsid w:val="00683D76"/>
    <w:rsid w:val="006850F0"/>
    <w:rsid w:val="00685335"/>
    <w:rsid w:val="00685EFD"/>
    <w:rsid w:val="00686181"/>
    <w:rsid w:val="00687C77"/>
    <w:rsid w:val="006906D0"/>
    <w:rsid w:val="00692BE8"/>
    <w:rsid w:val="006932AE"/>
    <w:rsid w:val="00697C28"/>
    <w:rsid w:val="006A152C"/>
    <w:rsid w:val="006A37D9"/>
    <w:rsid w:val="006B0B3C"/>
    <w:rsid w:val="006B1F7E"/>
    <w:rsid w:val="006B4178"/>
    <w:rsid w:val="006B4A8B"/>
    <w:rsid w:val="006B5AC6"/>
    <w:rsid w:val="006B5E77"/>
    <w:rsid w:val="006C0194"/>
    <w:rsid w:val="006C114B"/>
    <w:rsid w:val="006C29C2"/>
    <w:rsid w:val="006C2C00"/>
    <w:rsid w:val="006C4333"/>
    <w:rsid w:val="006C695F"/>
    <w:rsid w:val="006D0B35"/>
    <w:rsid w:val="006D2A6C"/>
    <w:rsid w:val="006D5DB9"/>
    <w:rsid w:val="006E16F1"/>
    <w:rsid w:val="006E179F"/>
    <w:rsid w:val="006E1A68"/>
    <w:rsid w:val="006E31A6"/>
    <w:rsid w:val="006E4983"/>
    <w:rsid w:val="006F304C"/>
    <w:rsid w:val="006F3C51"/>
    <w:rsid w:val="006F4AB6"/>
    <w:rsid w:val="007012B3"/>
    <w:rsid w:val="00702E19"/>
    <w:rsid w:val="00704B27"/>
    <w:rsid w:val="007072A3"/>
    <w:rsid w:val="00707574"/>
    <w:rsid w:val="00710187"/>
    <w:rsid w:val="00710370"/>
    <w:rsid w:val="007109CB"/>
    <w:rsid w:val="00710C8E"/>
    <w:rsid w:val="00715101"/>
    <w:rsid w:val="00716BD2"/>
    <w:rsid w:val="00717D7C"/>
    <w:rsid w:val="00721BFC"/>
    <w:rsid w:val="0072301B"/>
    <w:rsid w:val="00724A1F"/>
    <w:rsid w:val="007263D3"/>
    <w:rsid w:val="00726D34"/>
    <w:rsid w:val="007314DE"/>
    <w:rsid w:val="00733402"/>
    <w:rsid w:val="0073599B"/>
    <w:rsid w:val="007368F3"/>
    <w:rsid w:val="00744CB0"/>
    <w:rsid w:val="00746216"/>
    <w:rsid w:val="007463CE"/>
    <w:rsid w:val="007463F5"/>
    <w:rsid w:val="00746D5B"/>
    <w:rsid w:val="00746F31"/>
    <w:rsid w:val="00752343"/>
    <w:rsid w:val="00752994"/>
    <w:rsid w:val="00753297"/>
    <w:rsid w:val="00754E40"/>
    <w:rsid w:val="00755045"/>
    <w:rsid w:val="0076111E"/>
    <w:rsid w:val="00761299"/>
    <w:rsid w:val="007615C7"/>
    <w:rsid w:val="0076205F"/>
    <w:rsid w:val="0076472C"/>
    <w:rsid w:val="00766776"/>
    <w:rsid w:val="00767335"/>
    <w:rsid w:val="00770370"/>
    <w:rsid w:val="007738F0"/>
    <w:rsid w:val="0077437F"/>
    <w:rsid w:val="0077465D"/>
    <w:rsid w:val="00781763"/>
    <w:rsid w:val="00782D5A"/>
    <w:rsid w:val="00783566"/>
    <w:rsid w:val="00784199"/>
    <w:rsid w:val="00786238"/>
    <w:rsid w:val="00790904"/>
    <w:rsid w:val="007915FF"/>
    <w:rsid w:val="00793A64"/>
    <w:rsid w:val="00793F07"/>
    <w:rsid w:val="0079705E"/>
    <w:rsid w:val="007970B3"/>
    <w:rsid w:val="007A1224"/>
    <w:rsid w:val="007A467F"/>
    <w:rsid w:val="007A4E38"/>
    <w:rsid w:val="007A68CA"/>
    <w:rsid w:val="007A742E"/>
    <w:rsid w:val="007B160F"/>
    <w:rsid w:val="007B256C"/>
    <w:rsid w:val="007B3E23"/>
    <w:rsid w:val="007B45E9"/>
    <w:rsid w:val="007B4F9A"/>
    <w:rsid w:val="007B694E"/>
    <w:rsid w:val="007C12DC"/>
    <w:rsid w:val="007C24F2"/>
    <w:rsid w:val="007C46EA"/>
    <w:rsid w:val="007C7279"/>
    <w:rsid w:val="007D6278"/>
    <w:rsid w:val="007E1924"/>
    <w:rsid w:val="007E28DC"/>
    <w:rsid w:val="007E35F1"/>
    <w:rsid w:val="007E4525"/>
    <w:rsid w:val="007E6BEA"/>
    <w:rsid w:val="007E6F59"/>
    <w:rsid w:val="007F023C"/>
    <w:rsid w:val="007F14B9"/>
    <w:rsid w:val="007F2322"/>
    <w:rsid w:val="007F635B"/>
    <w:rsid w:val="007F77BB"/>
    <w:rsid w:val="0080051C"/>
    <w:rsid w:val="0080119C"/>
    <w:rsid w:val="008062EE"/>
    <w:rsid w:val="00807208"/>
    <w:rsid w:val="00811665"/>
    <w:rsid w:val="00811A6A"/>
    <w:rsid w:val="00811F14"/>
    <w:rsid w:val="00813413"/>
    <w:rsid w:val="00814A42"/>
    <w:rsid w:val="00814EE0"/>
    <w:rsid w:val="008151BD"/>
    <w:rsid w:val="00815BFE"/>
    <w:rsid w:val="008177D6"/>
    <w:rsid w:val="0082385C"/>
    <w:rsid w:val="0082430B"/>
    <w:rsid w:val="00824509"/>
    <w:rsid w:val="0082517F"/>
    <w:rsid w:val="00825D46"/>
    <w:rsid w:val="00827ED4"/>
    <w:rsid w:val="00830BC2"/>
    <w:rsid w:val="00831A52"/>
    <w:rsid w:val="00832508"/>
    <w:rsid w:val="0083285B"/>
    <w:rsid w:val="00833E4F"/>
    <w:rsid w:val="00835C5E"/>
    <w:rsid w:val="0083749A"/>
    <w:rsid w:val="00841D4A"/>
    <w:rsid w:val="0084396F"/>
    <w:rsid w:val="008442A2"/>
    <w:rsid w:val="00844577"/>
    <w:rsid w:val="00845D4B"/>
    <w:rsid w:val="0085174A"/>
    <w:rsid w:val="008520CD"/>
    <w:rsid w:val="0085215F"/>
    <w:rsid w:val="0085241C"/>
    <w:rsid w:val="00855454"/>
    <w:rsid w:val="00861574"/>
    <w:rsid w:val="00861850"/>
    <w:rsid w:val="00863B7F"/>
    <w:rsid w:val="008644B5"/>
    <w:rsid w:val="00867594"/>
    <w:rsid w:val="0087077A"/>
    <w:rsid w:val="008719BB"/>
    <w:rsid w:val="00871EA8"/>
    <w:rsid w:val="008724D0"/>
    <w:rsid w:val="00872EF0"/>
    <w:rsid w:val="008764C9"/>
    <w:rsid w:val="00882AB0"/>
    <w:rsid w:val="008849EE"/>
    <w:rsid w:val="0088663A"/>
    <w:rsid w:val="00887699"/>
    <w:rsid w:val="008901BB"/>
    <w:rsid w:val="00892E87"/>
    <w:rsid w:val="008943F6"/>
    <w:rsid w:val="00895440"/>
    <w:rsid w:val="008960FF"/>
    <w:rsid w:val="008971AD"/>
    <w:rsid w:val="008A2A64"/>
    <w:rsid w:val="008A2BDF"/>
    <w:rsid w:val="008A5CF3"/>
    <w:rsid w:val="008A633A"/>
    <w:rsid w:val="008A671E"/>
    <w:rsid w:val="008A7828"/>
    <w:rsid w:val="008B2361"/>
    <w:rsid w:val="008B2523"/>
    <w:rsid w:val="008B4782"/>
    <w:rsid w:val="008B5C01"/>
    <w:rsid w:val="008B7515"/>
    <w:rsid w:val="008C2ACC"/>
    <w:rsid w:val="008C6089"/>
    <w:rsid w:val="008C66DC"/>
    <w:rsid w:val="008D1463"/>
    <w:rsid w:val="008D2D97"/>
    <w:rsid w:val="008D3EB9"/>
    <w:rsid w:val="008D4267"/>
    <w:rsid w:val="008D50B2"/>
    <w:rsid w:val="008D580C"/>
    <w:rsid w:val="008D5CE3"/>
    <w:rsid w:val="008D5F1C"/>
    <w:rsid w:val="008E03C0"/>
    <w:rsid w:val="008E2233"/>
    <w:rsid w:val="008E483F"/>
    <w:rsid w:val="008F00DC"/>
    <w:rsid w:val="008F3293"/>
    <w:rsid w:val="008F363F"/>
    <w:rsid w:val="008F4DC7"/>
    <w:rsid w:val="008F526B"/>
    <w:rsid w:val="008F62AC"/>
    <w:rsid w:val="008F74DB"/>
    <w:rsid w:val="008F75A8"/>
    <w:rsid w:val="00900718"/>
    <w:rsid w:val="00903031"/>
    <w:rsid w:val="00911495"/>
    <w:rsid w:val="00912A67"/>
    <w:rsid w:val="00917DA2"/>
    <w:rsid w:val="00924098"/>
    <w:rsid w:val="0092670F"/>
    <w:rsid w:val="00926EA8"/>
    <w:rsid w:val="009279EB"/>
    <w:rsid w:val="00932F70"/>
    <w:rsid w:val="00934C0A"/>
    <w:rsid w:val="00935B64"/>
    <w:rsid w:val="00937763"/>
    <w:rsid w:val="00940BCB"/>
    <w:rsid w:val="00940EE5"/>
    <w:rsid w:val="00941F83"/>
    <w:rsid w:val="00942597"/>
    <w:rsid w:val="00942DD5"/>
    <w:rsid w:val="00942ED1"/>
    <w:rsid w:val="00942F30"/>
    <w:rsid w:val="00944D15"/>
    <w:rsid w:val="0095061C"/>
    <w:rsid w:val="00950BCA"/>
    <w:rsid w:val="00951DE2"/>
    <w:rsid w:val="0095285C"/>
    <w:rsid w:val="0095387A"/>
    <w:rsid w:val="009540DA"/>
    <w:rsid w:val="00955CF5"/>
    <w:rsid w:val="00955D38"/>
    <w:rsid w:val="00960798"/>
    <w:rsid w:val="009612AE"/>
    <w:rsid w:val="00961625"/>
    <w:rsid w:val="00963A62"/>
    <w:rsid w:val="00964DE2"/>
    <w:rsid w:val="00970D72"/>
    <w:rsid w:val="00971452"/>
    <w:rsid w:val="00971567"/>
    <w:rsid w:val="009720D6"/>
    <w:rsid w:val="00974445"/>
    <w:rsid w:val="00974780"/>
    <w:rsid w:val="009774AC"/>
    <w:rsid w:val="0098064D"/>
    <w:rsid w:val="00981205"/>
    <w:rsid w:val="00982A1C"/>
    <w:rsid w:val="00982A81"/>
    <w:rsid w:val="00983F52"/>
    <w:rsid w:val="0098497E"/>
    <w:rsid w:val="00984BB3"/>
    <w:rsid w:val="009869A6"/>
    <w:rsid w:val="0099201B"/>
    <w:rsid w:val="00993F42"/>
    <w:rsid w:val="009973F7"/>
    <w:rsid w:val="009A1242"/>
    <w:rsid w:val="009A291E"/>
    <w:rsid w:val="009A55A8"/>
    <w:rsid w:val="009A7D79"/>
    <w:rsid w:val="009B1F1E"/>
    <w:rsid w:val="009B2356"/>
    <w:rsid w:val="009C0610"/>
    <w:rsid w:val="009C07F5"/>
    <w:rsid w:val="009C1703"/>
    <w:rsid w:val="009C1DFB"/>
    <w:rsid w:val="009C2E42"/>
    <w:rsid w:val="009C5137"/>
    <w:rsid w:val="009C5417"/>
    <w:rsid w:val="009C7953"/>
    <w:rsid w:val="009C7A02"/>
    <w:rsid w:val="009C7E7B"/>
    <w:rsid w:val="009D0B12"/>
    <w:rsid w:val="009D4A71"/>
    <w:rsid w:val="009D4BD4"/>
    <w:rsid w:val="009D575B"/>
    <w:rsid w:val="009D5E26"/>
    <w:rsid w:val="009D669F"/>
    <w:rsid w:val="009E0C13"/>
    <w:rsid w:val="009E149F"/>
    <w:rsid w:val="009E20E0"/>
    <w:rsid w:val="009E249F"/>
    <w:rsid w:val="009E3361"/>
    <w:rsid w:val="009E3686"/>
    <w:rsid w:val="009E5278"/>
    <w:rsid w:val="009E5B80"/>
    <w:rsid w:val="009E6DED"/>
    <w:rsid w:val="009F0872"/>
    <w:rsid w:val="009F2924"/>
    <w:rsid w:val="009F6795"/>
    <w:rsid w:val="00A020F6"/>
    <w:rsid w:val="00A03C1E"/>
    <w:rsid w:val="00A056C5"/>
    <w:rsid w:val="00A06E5A"/>
    <w:rsid w:val="00A0772F"/>
    <w:rsid w:val="00A07F29"/>
    <w:rsid w:val="00A12409"/>
    <w:rsid w:val="00A15AC4"/>
    <w:rsid w:val="00A167D5"/>
    <w:rsid w:val="00A2013A"/>
    <w:rsid w:val="00A23679"/>
    <w:rsid w:val="00A240C7"/>
    <w:rsid w:val="00A32405"/>
    <w:rsid w:val="00A32893"/>
    <w:rsid w:val="00A35720"/>
    <w:rsid w:val="00A36BA4"/>
    <w:rsid w:val="00A372C9"/>
    <w:rsid w:val="00A373A6"/>
    <w:rsid w:val="00A3749A"/>
    <w:rsid w:val="00A40404"/>
    <w:rsid w:val="00A40B97"/>
    <w:rsid w:val="00A42B75"/>
    <w:rsid w:val="00A444E9"/>
    <w:rsid w:val="00A47ECC"/>
    <w:rsid w:val="00A52F88"/>
    <w:rsid w:val="00A5570B"/>
    <w:rsid w:val="00A55C0F"/>
    <w:rsid w:val="00A57156"/>
    <w:rsid w:val="00A60AA5"/>
    <w:rsid w:val="00A63D75"/>
    <w:rsid w:val="00A650F5"/>
    <w:rsid w:val="00A66A8D"/>
    <w:rsid w:val="00A674CA"/>
    <w:rsid w:val="00A70ACB"/>
    <w:rsid w:val="00A72E59"/>
    <w:rsid w:val="00A74CA6"/>
    <w:rsid w:val="00A75592"/>
    <w:rsid w:val="00A75720"/>
    <w:rsid w:val="00A75C47"/>
    <w:rsid w:val="00A773CA"/>
    <w:rsid w:val="00A82FE6"/>
    <w:rsid w:val="00A851F4"/>
    <w:rsid w:val="00A8605E"/>
    <w:rsid w:val="00A87EDD"/>
    <w:rsid w:val="00A91E27"/>
    <w:rsid w:val="00A9253C"/>
    <w:rsid w:val="00A92F98"/>
    <w:rsid w:val="00A935EB"/>
    <w:rsid w:val="00AA4B08"/>
    <w:rsid w:val="00AA5DA7"/>
    <w:rsid w:val="00AB238B"/>
    <w:rsid w:val="00AB4259"/>
    <w:rsid w:val="00AB6E68"/>
    <w:rsid w:val="00AC033B"/>
    <w:rsid w:val="00AC0555"/>
    <w:rsid w:val="00AC3317"/>
    <w:rsid w:val="00AC4741"/>
    <w:rsid w:val="00AC5666"/>
    <w:rsid w:val="00AC664C"/>
    <w:rsid w:val="00AC6B87"/>
    <w:rsid w:val="00AD040B"/>
    <w:rsid w:val="00AD2C2A"/>
    <w:rsid w:val="00AD7180"/>
    <w:rsid w:val="00AD752C"/>
    <w:rsid w:val="00AD7A07"/>
    <w:rsid w:val="00AE0B5C"/>
    <w:rsid w:val="00AE13FA"/>
    <w:rsid w:val="00AE1944"/>
    <w:rsid w:val="00AE3B7C"/>
    <w:rsid w:val="00AE4EDB"/>
    <w:rsid w:val="00AF40D2"/>
    <w:rsid w:val="00AF5C7D"/>
    <w:rsid w:val="00B01478"/>
    <w:rsid w:val="00B052A0"/>
    <w:rsid w:val="00B05409"/>
    <w:rsid w:val="00B057B3"/>
    <w:rsid w:val="00B05E12"/>
    <w:rsid w:val="00B10243"/>
    <w:rsid w:val="00B147A5"/>
    <w:rsid w:val="00B20FDB"/>
    <w:rsid w:val="00B21A5E"/>
    <w:rsid w:val="00B224EC"/>
    <w:rsid w:val="00B225AC"/>
    <w:rsid w:val="00B227BF"/>
    <w:rsid w:val="00B24212"/>
    <w:rsid w:val="00B2523B"/>
    <w:rsid w:val="00B262AB"/>
    <w:rsid w:val="00B34B36"/>
    <w:rsid w:val="00B36A76"/>
    <w:rsid w:val="00B37F12"/>
    <w:rsid w:val="00B41420"/>
    <w:rsid w:val="00B42FE4"/>
    <w:rsid w:val="00B45C8D"/>
    <w:rsid w:val="00B467C7"/>
    <w:rsid w:val="00B472D0"/>
    <w:rsid w:val="00B47D5A"/>
    <w:rsid w:val="00B527E2"/>
    <w:rsid w:val="00B52AC1"/>
    <w:rsid w:val="00B53626"/>
    <w:rsid w:val="00B558A4"/>
    <w:rsid w:val="00B55924"/>
    <w:rsid w:val="00B57C93"/>
    <w:rsid w:val="00B61C27"/>
    <w:rsid w:val="00B62404"/>
    <w:rsid w:val="00B62AAF"/>
    <w:rsid w:val="00B65B66"/>
    <w:rsid w:val="00B67917"/>
    <w:rsid w:val="00B67FD8"/>
    <w:rsid w:val="00B7321E"/>
    <w:rsid w:val="00B73F9B"/>
    <w:rsid w:val="00B74352"/>
    <w:rsid w:val="00B752CB"/>
    <w:rsid w:val="00B75E01"/>
    <w:rsid w:val="00B76124"/>
    <w:rsid w:val="00B773E0"/>
    <w:rsid w:val="00B8127B"/>
    <w:rsid w:val="00B858A6"/>
    <w:rsid w:val="00B85DAE"/>
    <w:rsid w:val="00B867BF"/>
    <w:rsid w:val="00B872D4"/>
    <w:rsid w:val="00B87357"/>
    <w:rsid w:val="00B90B1A"/>
    <w:rsid w:val="00B92F99"/>
    <w:rsid w:val="00BA0B8E"/>
    <w:rsid w:val="00BA1166"/>
    <w:rsid w:val="00BA3C73"/>
    <w:rsid w:val="00BA3F0D"/>
    <w:rsid w:val="00BA5A66"/>
    <w:rsid w:val="00BA6269"/>
    <w:rsid w:val="00BA7E9B"/>
    <w:rsid w:val="00BB0CC7"/>
    <w:rsid w:val="00BB220F"/>
    <w:rsid w:val="00BB3EDD"/>
    <w:rsid w:val="00BB70CD"/>
    <w:rsid w:val="00BB78FF"/>
    <w:rsid w:val="00BC1589"/>
    <w:rsid w:val="00BC2256"/>
    <w:rsid w:val="00BC25A7"/>
    <w:rsid w:val="00BC2979"/>
    <w:rsid w:val="00BC2A14"/>
    <w:rsid w:val="00BC2DE9"/>
    <w:rsid w:val="00BC4CB1"/>
    <w:rsid w:val="00BC50EE"/>
    <w:rsid w:val="00BD15E8"/>
    <w:rsid w:val="00BD189D"/>
    <w:rsid w:val="00BD59EB"/>
    <w:rsid w:val="00BD67FD"/>
    <w:rsid w:val="00BE28EE"/>
    <w:rsid w:val="00BE3AF0"/>
    <w:rsid w:val="00BE3B76"/>
    <w:rsid w:val="00BE507A"/>
    <w:rsid w:val="00BE5220"/>
    <w:rsid w:val="00BE6BF9"/>
    <w:rsid w:val="00BE765C"/>
    <w:rsid w:val="00BF0FB9"/>
    <w:rsid w:val="00BF23B5"/>
    <w:rsid w:val="00BF2FF4"/>
    <w:rsid w:val="00BF3362"/>
    <w:rsid w:val="00BF3FCC"/>
    <w:rsid w:val="00BF5637"/>
    <w:rsid w:val="00BF6961"/>
    <w:rsid w:val="00BF6E9F"/>
    <w:rsid w:val="00BF7D32"/>
    <w:rsid w:val="00C02454"/>
    <w:rsid w:val="00C0559C"/>
    <w:rsid w:val="00C0652E"/>
    <w:rsid w:val="00C07B7F"/>
    <w:rsid w:val="00C07FC2"/>
    <w:rsid w:val="00C11CDD"/>
    <w:rsid w:val="00C128BD"/>
    <w:rsid w:val="00C1297C"/>
    <w:rsid w:val="00C16973"/>
    <w:rsid w:val="00C21D95"/>
    <w:rsid w:val="00C242C7"/>
    <w:rsid w:val="00C25661"/>
    <w:rsid w:val="00C25805"/>
    <w:rsid w:val="00C265CD"/>
    <w:rsid w:val="00C26FFB"/>
    <w:rsid w:val="00C27335"/>
    <w:rsid w:val="00C30CB5"/>
    <w:rsid w:val="00C320B8"/>
    <w:rsid w:val="00C33758"/>
    <w:rsid w:val="00C343A6"/>
    <w:rsid w:val="00C3457F"/>
    <w:rsid w:val="00C34898"/>
    <w:rsid w:val="00C3492D"/>
    <w:rsid w:val="00C3601B"/>
    <w:rsid w:val="00C36036"/>
    <w:rsid w:val="00C378AC"/>
    <w:rsid w:val="00C37AC4"/>
    <w:rsid w:val="00C406CB"/>
    <w:rsid w:val="00C40A73"/>
    <w:rsid w:val="00C40AD6"/>
    <w:rsid w:val="00C41AEF"/>
    <w:rsid w:val="00C42F85"/>
    <w:rsid w:val="00C43A14"/>
    <w:rsid w:val="00C44ACE"/>
    <w:rsid w:val="00C463BF"/>
    <w:rsid w:val="00C46DCB"/>
    <w:rsid w:val="00C53078"/>
    <w:rsid w:val="00C531FF"/>
    <w:rsid w:val="00C53393"/>
    <w:rsid w:val="00C53A9C"/>
    <w:rsid w:val="00C544AB"/>
    <w:rsid w:val="00C55077"/>
    <w:rsid w:val="00C550A4"/>
    <w:rsid w:val="00C60AFE"/>
    <w:rsid w:val="00C61228"/>
    <w:rsid w:val="00C63A5F"/>
    <w:rsid w:val="00C64E4D"/>
    <w:rsid w:val="00C67071"/>
    <w:rsid w:val="00C67FBC"/>
    <w:rsid w:val="00C73055"/>
    <w:rsid w:val="00C74762"/>
    <w:rsid w:val="00C75A47"/>
    <w:rsid w:val="00C81CD0"/>
    <w:rsid w:val="00C82581"/>
    <w:rsid w:val="00C82E68"/>
    <w:rsid w:val="00C842DF"/>
    <w:rsid w:val="00C854F5"/>
    <w:rsid w:val="00C91194"/>
    <w:rsid w:val="00C91439"/>
    <w:rsid w:val="00C91C75"/>
    <w:rsid w:val="00C936C8"/>
    <w:rsid w:val="00C937AB"/>
    <w:rsid w:val="00C93CAC"/>
    <w:rsid w:val="00C94C70"/>
    <w:rsid w:val="00C97215"/>
    <w:rsid w:val="00C97CA1"/>
    <w:rsid w:val="00CA0829"/>
    <w:rsid w:val="00CA1F45"/>
    <w:rsid w:val="00CA1F92"/>
    <w:rsid w:val="00CB3984"/>
    <w:rsid w:val="00CB3ECC"/>
    <w:rsid w:val="00CB54D1"/>
    <w:rsid w:val="00CB5CAF"/>
    <w:rsid w:val="00CB6148"/>
    <w:rsid w:val="00CC0244"/>
    <w:rsid w:val="00CC076D"/>
    <w:rsid w:val="00CC39EA"/>
    <w:rsid w:val="00CC50CF"/>
    <w:rsid w:val="00CC5506"/>
    <w:rsid w:val="00CC79DC"/>
    <w:rsid w:val="00CD0C9A"/>
    <w:rsid w:val="00CD36E3"/>
    <w:rsid w:val="00CD3FF4"/>
    <w:rsid w:val="00CD5395"/>
    <w:rsid w:val="00CD54D0"/>
    <w:rsid w:val="00CD5975"/>
    <w:rsid w:val="00CD6DDC"/>
    <w:rsid w:val="00CD7C22"/>
    <w:rsid w:val="00CD7C87"/>
    <w:rsid w:val="00CE3D3A"/>
    <w:rsid w:val="00CE6548"/>
    <w:rsid w:val="00CE6EDB"/>
    <w:rsid w:val="00CF041A"/>
    <w:rsid w:val="00CF2D1A"/>
    <w:rsid w:val="00CF4A61"/>
    <w:rsid w:val="00CF4E56"/>
    <w:rsid w:val="00CF5EC2"/>
    <w:rsid w:val="00CF7131"/>
    <w:rsid w:val="00CF7EDD"/>
    <w:rsid w:val="00D03803"/>
    <w:rsid w:val="00D04C7E"/>
    <w:rsid w:val="00D05413"/>
    <w:rsid w:val="00D07BF1"/>
    <w:rsid w:val="00D1180C"/>
    <w:rsid w:val="00D144A7"/>
    <w:rsid w:val="00D14B5B"/>
    <w:rsid w:val="00D16E03"/>
    <w:rsid w:val="00D20453"/>
    <w:rsid w:val="00D21610"/>
    <w:rsid w:val="00D25DBD"/>
    <w:rsid w:val="00D272D9"/>
    <w:rsid w:val="00D31292"/>
    <w:rsid w:val="00D3195F"/>
    <w:rsid w:val="00D31CF0"/>
    <w:rsid w:val="00D32C2C"/>
    <w:rsid w:val="00D36BC8"/>
    <w:rsid w:val="00D36C9F"/>
    <w:rsid w:val="00D379F4"/>
    <w:rsid w:val="00D43533"/>
    <w:rsid w:val="00D44126"/>
    <w:rsid w:val="00D44796"/>
    <w:rsid w:val="00D44A1E"/>
    <w:rsid w:val="00D44D2C"/>
    <w:rsid w:val="00D451F3"/>
    <w:rsid w:val="00D475B4"/>
    <w:rsid w:val="00D47A77"/>
    <w:rsid w:val="00D50E4C"/>
    <w:rsid w:val="00D51839"/>
    <w:rsid w:val="00D532F7"/>
    <w:rsid w:val="00D54F11"/>
    <w:rsid w:val="00D561C0"/>
    <w:rsid w:val="00D57735"/>
    <w:rsid w:val="00D64CD9"/>
    <w:rsid w:val="00D65337"/>
    <w:rsid w:val="00D667B1"/>
    <w:rsid w:val="00D67887"/>
    <w:rsid w:val="00D706FF"/>
    <w:rsid w:val="00D71C61"/>
    <w:rsid w:val="00D72D3D"/>
    <w:rsid w:val="00D72DAC"/>
    <w:rsid w:val="00D7511A"/>
    <w:rsid w:val="00D75F55"/>
    <w:rsid w:val="00D815DB"/>
    <w:rsid w:val="00D82A12"/>
    <w:rsid w:val="00D82EBA"/>
    <w:rsid w:val="00D905C3"/>
    <w:rsid w:val="00D912C4"/>
    <w:rsid w:val="00D925D7"/>
    <w:rsid w:val="00D9451F"/>
    <w:rsid w:val="00D94AB6"/>
    <w:rsid w:val="00D964CB"/>
    <w:rsid w:val="00D96C1D"/>
    <w:rsid w:val="00DA1A93"/>
    <w:rsid w:val="00DA2B5F"/>
    <w:rsid w:val="00DA4A56"/>
    <w:rsid w:val="00DB1373"/>
    <w:rsid w:val="00DC0B28"/>
    <w:rsid w:val="00DC1515"/>
    <w:rsid w:val="00DC3023"/>
    <w:rsid w:val="00DC342D"/>
    <w:rsid w:val="00DC6199"/>
    <w:rsid w:val="00DD190A"/>
    <w:rsid w:val="00DD202C"/>
    <w:rsid w:val="00DD46B9"/>
    <w:rsid w:val="00DD57FC"/>
    <w:rsid w:val="00DD60EB"/>
    <w:rsid w:val="00DD76A4"/>
    <w:rsid w:val="00DD7726"/>
    <w:rsid w:val="00DE696A"/>
    <w:rsid w:val="00DE6EF8"/>
    <w:rsid w:val="00DE7805"/>
    <w:rsid w:val="00DF17C3"/>
    <w:rsid w:val="00DF21CC"/>
    <w:rsid w:val="00DF6D0B"/>
    <w:rsid w:val="00E004C3"/>
    <w:rsid w:val="00E00938"/>
    <w:rsid w:val="00E012E3"/>
    <w:rsid w:val="00E01D01"/>
    <w:rsid w:val="00E02AB6"/>
    <w:rsid w:val="00E02C96"/>
    <w:rsid w:val="00E06901"/>
    <w:rsid w:val="00E06D5A"/>
    <w:rsid w:val="00E10E46"/>
    <w:rsid w:val="00E11457"/>
    <w:rsid w:val="00E1164E"/>
    <w:rsid w:val="00E13189"/>
    <w:rsid w:val="00E149D8"/>
    <w:rsid w:val="00E15A2F"/>
    <w:rsid w:val="00E16545"/>
    <w:rsid w:val="00E169F9"/>
    <w:rsid w:val="00E20B5E"/>
    <w:rsid w:val="00E22436"/>
    <w:rsid w:val="00E22735"/>
    <w:rsid w:val="00E232D1"/>
    <w:rsid w:val="00E24ECE"/>
    <w:rsid w:val="00E257BC"/>
    <w:rsid w:val="00E27864"/>
    <w:rsid w:val="00E330D6"/>
    <w:rsid w:val="00E372F2"/>
    <w:rsid w:val="00E4084D"/>
    <w:rsid w:val="00E44802"/>
    <w:rsid w:val="00E449D4"/>
    <w:rsid w:val="00E452C0"/>
    <w:rsid w:val="00E463E2"/>
    <w:rsid w:val="00E46430"/>
    <w:rsid w:val="00E478CA"/>
    <w:rsid w:val="00E50A38"/>
    <w:rsid w:val="00E51D96"/>
    <w:rsid w:val="00E52019"/>
    <w:rsid w:val="00E54451"/>
    <w:rsid w:val="00E56E92"/>
    <w:rsid w:val="00E574A0"/>
    <w:rsid w:val="00E57DCA"/>
    <w:rsid w:val="00E57F04"/>
    <w:rsid w:val="00E60E97"/>
    <w:rsid w:val="00E65B67"/>
    <w:rsid w:val="00E66088"/>
    <w:rsid w:val="00E6671B"/>
    <w:rsid w:val="00E67C78"/>
    <w:rsid w:val="00E67CEE"/>
    <w:rsid w:val="00E71B5F"/>
    <w:rsid w:val="00E72302"/>
    <w:rsid w:val="00E72A0F"/>
    <w:rsid w:val="00E75EAA"/>
    <w:rsid w:val="00E80455"/>
    <w:rsid w:val="00E81AF8"/>
    <w:rsid w:val="00E86174"/>
    <w:rsid w:val="00E8752E"/>
    <w:rsid w:val="00E8791E"/>
    <w:rsid w:val="00E87AC3"/>
    <w:rsid w:val="00E927CF"/>
    <w:rsid w:val="00E95794"/>
    <w:rsid w:val="00E96722"/>
    <w:rsid w:val="00E97F79"/>
    <w:rsid w:val="00E97FEC"/>
    <w:rsid w:val="00EA0655"/>
    <w:rsid w:val="00EA1B15"/>
    <w:rsid w:val="00EA2749"/>
    <w:rsid w:val="00EA2D33"/>
    <w:rsid w:val="00EA34AA"/>
    <w:rsid w:val="00EA373E"/>
    <w:rsid w:val="00EA59AC"/>
    <w:rsid w:val="00EB0269"/>
    <w:rsid w:val="00EB1AD0"/>
    <w:rsid w:val="00EB580F"/>
    <w:rsid w:val="00EB61A4"/>
    <w:rsid w:val="00EB6305"/>
    <w:rsid w:val="00EB710B"/>
    <w:rsid w:val="00EC2A31"/>
    <w:rsid w:val="00EC3516"/>
    <w:rsid w:val="00EC6AEB"/>
    <w:rsid w:val="00ED0742"/>
    <w:rsid w:val="00ED2B2C"/>
    <w:rsid w:val="00ED2B7A"/>
    <w:rsid w:val="00ED33E9"/>
    <w:rsid w:val="00ED44E1"/>
    <w:rsid w:val="00ED4777"/>
    <w:rsid w:val="00EE0399"/>
    <w:rsid w:val="00EE11AA"/>
    <w:rsid w:val="00EE195D"/>
    <w:rsid w:val="00EE38E1"/>
    <w:rsid w:val="00EE6B7B"/>
    <w:rsid w:val="00EE70F3"/>
    <w:rsid w:val="00EE780C"/>
    <w:rsid w:val="00EF0C16"/>
    <w:rsid w:val="00EF18A5"/>
    <w:rsid w:val="00EF2099"/>
    <w:rsid w:val="00EF34AD"/>
    <w:rsid w:val="00EF6CD7"/>
    <w:rsid w:val="00F00A9D"/>
    <w:rsid w:val="00F0191D"/>
    <w:rsid w:val="00F01DB3"/>
    <w:rsid w:val="00F04AAC"/>
    <w:rsid w:val="00F04D05"/>
    <w:rsid w:val="00F10CEB"/>
    <w:rsid w:val="00F11B57"/>
    <w:rsid w:val="00F120B4"/>
    <w:rsid w:val="00F12581"/>
    <w:rsid w:val="00F12656"/>
    <w:rsid w:val="00F126BE"/>
    <w:rsid w:val="00F131E3"/>
    <w:rsid w:val="00F137A7"/>
    <w:rsid w:val="00F13B9F"/>
    <w:rsid w:val="00F1673A"/>
    <w:rsid w:val="00F17AF2"/>
    <w:rsid w:val="00F2158F"/>
    <w:rsid w:val="00F22EB6"/>
    <w:rsid w:val="00F255D5"/>
    <w:rsid w:val="00F261CE"/>
    <w:rsid w:val="00F26C5B"/>
    <w:rsid w:val="00F27964"/>
    <w:rsid w:val="00F31F5F"/>
    <w:rsid w:val="00F35932"/>
    <w:rsid w:val="00F37119"/>
    <w:rsid w:val="00F3713F"/>
    <w:rsid w:val="00F406CD"/>
    <w:rsid w:val="00F42426"/>
    <w:rsid w:val="00F44C22"/>
    <w:rsid w:val="00F45EE2"/>
    <w:rsid w:val="00F504B3"/>
    <w:rsid w:val="00F54355"/>
    <w:rsid w:val="00F54546"/>
    <w:rsid w:val="00F57177"/>
    <w:rsid w:val="00F5730C"/>
    <w:rsid w:val="00F57B2C"/>
    <w:rsid w:val="00F6050E"/>
    <w:rsid w:val="00F60D65"/>
    <w:rsid w:val="00F60D78"/>
    <w:rsid w:val="00F611FC"/>
    <w:rsid w:val="00F6424D"/>
    <w:rsid w:val="00F6489B"/>
    <w:rsid w:val="00F65DE7"/>
    <w:rsid w:val="00F668EC"/>
    <w:rsid w:val="00F70087"/>
    <w:rsid w:val="00F70E33"/>
    <w:rsid w:val="00F723A3"/>
    <w:rsid w:val="00F74859"/>
    <w:rsid w:val="00F753A7"/>
    <w:rsid w:val="00F76D3B"/>
    <w:rsid w:val="00F80B5E"/>
    <w:rsid w:val="00F82162"/>
    <w:rsid w:val="00F83BCE"/>
    <w:rsid w:val="00F867A4"/>
    <w:rsid w:val="00F87503"/>
    <w:rsid w:val="00F9110A"/>
    <w:rsid w:val="00F947EA"/>
    <w:rsid w:val="00F95C43"/>
    <w:rsid w:val="00FA0121"/>
    <w:rsid w:val="00FA0BA6"/>
    <w:rsid w:val="00FA21E0"/>
    <w:rsid w:val="00FB074C"/>
    <w:rsid w:val="00FB27D0"/>
    <w:rsid w:val="00FB28CD"/>
    <w:rsid w:val="00FB34C4"/>
    <w:rsid w:val="00FB5826"/>
    <w:rsid w:val="00FB5AA6"/>
    <w:rsid w:val="00FC09D9"/>
    <w:rsid w:val="00FC254B"/>
    <w:rsid w:val="00FC46DC"/>
    <w:rsid w:val="00FC4E82"/>
    <w:rsid w:val="00FC5769"/>
    <w:rsid w:val="00FC6641"/>
    <w:rsid w:val="00FC68E2"/>
    <w:rsid w:val="00FD06F7"/>
    <w:rsid w:val="00FD09D9"/>
    <w:rsid w:val="00FD2172"/>
    <w:rsid w:val="00FD2E73"/>
    <w:rsid w:val="00FD3F31"/>
    <w:rsid w:val="00FD6C7A"/>
    <w:rsid w:val="00FD733E"/>
    <w:rsid w:val="00FD7D40"/>
    <w:rsid w:val="00FE179B"/>
    <w:rsid w:val="00FE6394"/>
    <w:rsid w:val="00FE6AFF"/>
    <w:rsid w:val="00FE7527"/>
    <w:rsid w:val="00FE7828"/>
    <w:rsid w:val="00FF1234"/>
    <w:rsid w:val="00FF34AE"/>
    <w:rsid w:val="00FF3E39"/>
    <w:rsid w:val="00FF4E9D"/>
    <w:rsid w:val="00FF531E"/>
    <w:rsid w:val="00FF660C"/>
    <w:rsid w:val="00FF6BE1"/>
    <w:rsid w:val="00FF7D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7FB60"/>
  <w15:docId w15:val="{4DE18F70-513B-4679-8FBA-389EBCECB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22F"/>
    <w:pPr>
      <w:spacing w:before="120" w:after="120" w:line="360" w:lineRule="auto"/>
      <w:jc w:val="both"/>
    </w:pPr>
    <w:rPr>
      <w:rFonts w:ascii="Times New Roman" w:hAnsi="Times New Roman"/>
      <w:sz w:val="24"/>
    </w:rPr>
  </w:style>
  <w:style w:type="paragraph" w:styleId="Balk1">
    <w:name w:val="heading 1"/>
    <w:basedOn w:val="Normal"/>
    <w:next w:val="Normal"/>
    <w:link w:val="Balk1Char"/>
    <w:uiPriority w:val="9"/>
    <w:qFormat/>
    <w:rsid w:val="00BD15E8"/>
    <w:pPr>
      <w:keepNext/>
      <w:keepLines/>
      <w:spacing w:before="240" w:after="240" w:line="480" w:lineRule="auto"/>
      <w:jc w:val="center"/>
      <w:outlineLvl w:val="0"/>
    </w:pPr>
    <w:rPr>
      <w:rFonts w:eastAsiaTheme="majorEastAsia" w:cstheme="majorBidi"/>
      <w:b/>
      <w:color w:val="000000" w:themeColor="text1"/>
      <w:sz w:val="28"/>
      <w:szCs w:val="32"/>
    </w:rPr>
  </w:style>
  <w:style w:type="paragraph" w:styleId="Balk2">
    <w:name w:val="heading 2"/>
    <w:basedOn w:val="Normal"/>
    <w:next w:val="Normal"/>
    <w:link w:val="Balk2Char"/>
    <w:uiPriority w:val="9"/>
    <w:unhideWhenUsed/>
    <w:qFormat/>
    <w:rsid w:val="003842B7"/>
    <w:pPr>
      <w:keepNext/>
      <w:keepLines/>
      <w:spacing w:before="240"/>
      <w:outlineLvl w:val="1"/>
    </w:pPr>
    <w:rPr>
      <w:rFonts w:eastAsiaTheme="majorEastAsia" w:cstheme="majorBidi"/>
      <w:b/>
      <w:szCs w:val="26"/>
    </w:rPr>
  </w:style>
  <w:style w:type="paragraph" w:styleId="Balk3">
    <w:name w:val="heading 3"/>
    <w:basedOn w:val="Normal"/>
    <w:next w:val="Normal"/>
    <w:link w:val="Balk3Char"/>
    <w:uiPriority w:val="9"/>
    <w:unhideWhenUsed/>
    <w:qFormat/>
    <w:rsid w:val="000A0955"/>
    <w:pPr>
      <w:keepNext/>
      <w:keepLines/>
      <w:spacing w:before="240"/>
      <w:outlineLvl w:val="2"/>
    </w:pPr>
    <w:rPr>
      <w:rFonts w:eastAsiaTheme="majorEastAsia" w:cstheme="majorBidi"/>
      <w:b/>
      <w:szCs w:val="24"/>
    </w:rPr>
  </w:style>
  <w:style w:type="paragraph" w:styleId="Balk4">
    <w:name w:val="heading 4"/>
    <w:basedOn w:val="Normal"/>
    <w:next w:val="Normal"/>
    <w:link w:val="Balk4Char"/>
    <w:uiPriority w:val="9"/>
    <w:unhideWhenUsed/>
    <w:qFormat/>
    <w:rsid w:val="00376E0C"/>
    <w:pPr>
      <w:keepNext/>
      <w:keepLines/>
      <w:spacing w:before="240"/>
      <w:ind w:firstLine="709"/>
      <w:jc w:val="left"/>
      <w:outlineLvl w:val="3"/>
    </w:pPr>
    <w:rPr>
      <w:rFonts w:eastAsiaTheme="majorEastAsia" w:cstheme="majorBidi"/>
      <w:b/>
      <w:i/>
      <w:iCs/>
    </w:rPr>
  </w:style>
  <w:style w:type="paragraph" w:styleId="Balk5">
    <w:name w:val="heading 5"/>
    <w:basedOn w:val="Normal"/>
    <w:next w:val="Normal"/>
    <w:link w:val="Balk5Char"/>
    <w:uiPriority w:val="9"/>
    <w:unhideWhenUsed/>
    <w:qFormat/>
    <w:rsid w:val="00423F9F"/>
    <w:pPr>
      <w:keepNext/>
      <w:keepLines/>
      <w:spacing w:before="40" w:after="0"/>
      <w:outlineLvl w:val="4"/>
    </w:pPr>
    <w:rPr>
      <w:rFonts w:asciiTheme="majorHAnsi" w:eastAsiaTheme="majorEastAsia" w:hAnsiTheme="majorHAnsi" w:cstheme="majorBidi"/>
      <w:color w:val="2E74B5" w:themeColor="accent1" w:themeShade="BF"/>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D15E8"/>
    <w:rPr>
      <w:rFonts w:ascii="Times New Roman" w:eastAsiaTheme="majorEastAsia" w:hAnsi="Times New Roman" w:cstheme="majorBidi"/>
      <w:b/>
      <w:color w:val="000000" w:themeColor="text1"/>
      <w:sz w:val="28"/>
      <w:szCs w:val="32"/>
    </w:rPr>
  </w:style>
  <w:style w:type="character" w:customStyle="1" w:styleId="Balk2Char">
    <w:name w:val="Başlık 2 Char"/>
    <w:basedOn w:val="VarsaylanParagrafYazTipi"/>
    <w:link w:val="Balk2"/>
    <w:uiPriority w:val="9"/>
    <w:rsid w:val="003842B7"/>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0A0955"/>
    <w:rPr>
      <w:rFonts w:ascii="Times New Roman" w:eastAsiaTheme="majorEastAsia" w:hAnsi="Times New Roman" w:cstheme="majorBidi"/>
      <w:b/>
      <w:sz w:val="24"/>
      <w:szCs w:val="24"/>
    </w:rPr>
  </w:style>
  <w:style w:type="character" w:customStyle="1" w:styleId="Balk4Char">
    <w:name w:val="Başlık 4 Char"/>
    <w:basedOn w:val="VarsaylanParagrafYazTipi"/>
    <w:link w:val="Balk4"/>
    <w:uiPriority w:val="9"/>
    <w:rsid w:val="00376E0C"/>
    <w:rPr>
      <w:rFonts w:ascii="Times New Roman" w:eastAsiaTheme="majorEastAsia" w:hAnsi="Times New Roman" w:cstheme="majorBidi"/>
      <w:b/>
      <w:i/>
      <w:iCs/>
      <w:sz w:val="24"/>
    </w:rPr>
  </w:style>
  <w:style w:type="character" w:customStyle="1" w:styleId="Balk5Char">
    <w:name w:val="Başlık 5 Char"/>
    <w:basedOn w:val="VarsaylanParagrafYazTipi"/>
    <w:link w:val="Balk5"/>
    <w:uiPriority w:val="9"/>
    <w:rsid w:val="00423F9F"/>
    <w:rPr>
      <w:rFonts w:asciiTheme="majorHAnsi" w:eastAsiaTheme="majorEastAsia" w:hAnsiTheme="majorHAnsi" w:cstheme="majorBidi"/>
      <w:color w:val="2E74B5" w:themeColor="accent1" w:themeShade="BF"/>
      <w:sz w:val="24"/>
      <w:lang w:val="tr-TR"/>
    </w:rPr>
  </w:style>
  <w:style w:type="paragraph" w:styleId="ListeParagraf">
    <w:name w:val="List Paragraph"/>
    <w:basedOn w:val="Normal"/>
    <w:uiPriority w:val="34"/>
    <w:qFormat/>
    <w:rsid w:val="003842B7"/>
    <w:pPr>
      <w:ind w:left="720"/>
      <w:contextualSpacing/>
    </w:pPr>
  </w:style>
  <w:style w:type="table" w:styleId="TabloKlavuzu">
    <w:name w:val="Table Grid"/>
    <w:basedOn w:val="NormalTablo"/>
    <w:uiPriority w:val="39"/>
    <w:rsid w:val="00302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9E249F"/>
    <w:pPr>
      <w:spacing w:before="0" w:after="0"/>
      <w:jc w:val="left"/>
    </w:pPr>
    <w:rPr>
      <w:i/>
      <w:iCs/>
      <w:szCs w:val="18"/>
    </w:rPr>
  </w:style>
  <w:style w:type="character" w:customStyle="1" w:styleId="A2">
    <w:name w:val="A2"/>
    <w:uiPriority w:val="99"/>
    <w:rsid w:val="005E2798"/>
    <w:rPr>
      <w:rFonts w:cs="Myriad Pro"/>
      <w:color w:val="221E1F"/>
      <w:sz w:val="20"/>
      <w:szCs w:val="20"/>
    </w:rPr>
  </w:style>
  <w:style w:type="paragraph" w:styleId="AralkYok">
    <w:name w:val="No Spacing"/>
    <w:uiPriority w:val="1"/>
    <w:qFormat/>
    <w:rsid w:val="007012B3"/>
    <w:pPr>
      <w:spacing w:after="0" w:line="240" w:lineRule="auto"/>
      <w:jc w:val="both"/>
    </w:pPr>
    <w:rPr>
      <w:rFonts w:ascii="Times New Roman" w:hAnsi="Times New Roman"/>
      <w:sz w:val="24"/>
    </w:rPr>
  </w:style>
  <w:style w:type="paragraph" w:styleId="ekillerTablosu">
    <w:name w:val="table of figures"/>
    <w:basedOn w:val="Normal"/>
    <w:next w:val="Normal"/>
    <w:uiPriority w:val="99"/>
    <w:unhideWhenUsed/>
    <w:rsid w:val="00097635"/>
    <w:pPr>
      <w:spacing w:after="0"/>
    </w:pPr>
  </w:style>
  <w:style w:type="character" w:styleId="Kpr">
    <w:name w:val="Hyperlink"/>
    <w:basedOn w:val="VarsaylanParagrafYazTipi"/>
    <w:uiPriority w:val="99"/>
    <w:unhideWhenUsed/>
    <w:rsid w:val="00097635"/>
    <w:rPr>
      <w:color w:val="0563C1" w:themeColor="hyperlink"/>
      <w:u w:val="single"/>
    </w:rPr>
  </w:style>
  <w:style w:type="character" w:styleId="YerTutucuMetni">
    <w:name w:val="Placeholder Text"/>
    <w:basedOn w:val="VarsaylanParagrafYazTipi"/>
    <w:uiPriority w:val="99"/>
    <w:semiHidden/>
    <w:rsid w:val="00C93CAC"/>
    <w:rPr>
      <w:color w:val="808080"/>
    </w:rPr>
  </w:style>
  <w:style w:type="paragraph" w:styleId="DipnotMetni">
    <w:name w:val="footnote text"/>
    <w:basedOn w:val="Normal"/>
    <w:link w:val="DipnotMetniChar"/>
    <w:uiPriority w:val="99"/>
    <w:unhideWhenUsed/>
    <w:rsid w:val="00B20FDB"/>
    <w:pPr>
      <w:spacing w:before="0" w:after="0" w:line="240" w:lineRule="auto"/>
    </w:pPr>
    <w:rPr>
      <w:sz w:val="20"/>
      <w:szCs w:val="20"/>
    </w:rPr>
  </w:style>
  <w:style w:type="character" w:customStyle="1" w:styleId="DipnotMetniChar">
    <w:name w:val="Dipnot Metni Char"/>
    <w:basedOn w:val="VarsaylanParagrafYazTipi"/>
    <w:link w:val="DipnotMetni"/>
    <w:uiPriority w:val="99"/>
    <w:rsid w:val="00B20FDB"/>
    <w:rPr>
      <w:rFonts w:ascii="Times New Roman" w:hAnsi="Times New Roman"/>
      <w:sz w:val="20"/>
      <w:szCs w:val="20"/>
    </w:rPr>
  </w:style>
  <w:style w:type="character" w:styleId="DipnotBavurusu">
    <w:name w:val="footnote reference"/>
    <w:basedOn w:val="VarsaylanParagrafYazTipi"/>
    <w:uiPriority w:val="99"/>
    <w:semiHidden/>
    <w:unhideWhenUsed/>
    <w:rsid w:val="00B20FDB"/>
    <w:rPr>
      <w:vertAlign w:val="superscript"/>
    </w:rPr>
  </w:style>
  <w:style w:type="character" w:styleId="AklamaBavurusu">
    <w:name w:val="annotation reference"/>
    <w:basedOn w:val="VarsaylanParagrafYazTipi"/>
    <w:uiPriority w:val="99"/>
    <w:semiHidden/>
    <w:unhideWhenUsed/>
    <w:rsid w:val="00626F92"/>
    <w:rPr>
      <w:sz w:val="16"/>
      <w:szCs w:val="16"/>
    </w:rPr>
  </w:style>
  <w:style w:type="paragraph" w:styleId="AklamaMetni">
    <w:name w:val="annotation text"/>
    <w:basedOn w:val="Normal"/>
    <w:link w:val="AklamaMetniChar"/>
    <w:uiPriority w:val="99"/>
    <w:unhideWhenUsed/>
    <w:rsid w:val="00626F92"/>
    <w:pPr>
      <w:spacing w:line="240" w:lineRule="auto"/>
    </w:pPr>
    <w:rPr>
      <w:sz w:val="20"/>
      <w:szCs w:val="20"/>
    </w:rPr>
  </w:style>
  <w:style w:type="character" w:customStyle="1" w:styleId="AklamaMetniChar">
    <w:name w:val="Açıklama Metni Char"/>
    <w:basedOn w:val="VarsaylanParagrafYazTipi"/>
    <w:link w:val="AklamaMetni"/>
    <w:uiPriority w:val="99"/>
    <w:rsid w:val="00626F92"/>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626F92"/>
    <w:rPr>
      <w:b/>
      <w:bCs/>
    </w:rPr>
  </w:style>
  <w:style w:type="character" w:customStyle="1" w:styleId="AklamaKonusuChar">
    <w:name w:val="Açıklama Konusu Char"/>
    <w:basedOn w:val="AklamaMetniChar"/>
    <w:link w:val="AklamaKonusu"/>
    <w:uiPriority w:val="99"/>
    <w:semiHidden/>
    <w:rsid w:val="00626F92"/>
    <w:rPr>
      <w:rFonts w:ascii="Times New Roman" w:hAnsi="Times New Roman"/>
      <w:b/>
      <w:bCs/>
      <w:sz w:val="20"/>
      <w:szCs w:val="20"/>
    </w:rPr>
  </w:style>
  <w:style w:type="paragraph" w:styleId="BalonMetni">
    <w:name w:val="Balloon Text"/>
    <w:basedOn w:val="Normal"/>
    <w:link w:val="BalonMetniChar"/>
    <w:uiPriority w:val="99"/>
    <w:semiHidden/>
    <w:unhideWhenUsed/>
    <w:rsid w:val="00626F92"/>
    <w:pPr>
      <w:spacing w:before="0"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26F92"/>
    <w:rPr>
      <w:rFonts w:ascii="Segoe UI" w:hAnsi="Segoe UI" w:cs="Segoe UI"/>
      <w:sz w:val="18"/>
      <w:szCs w:val="18"/>
    </w:rPr>
  </w:style>
  <w:style w:type="character" w:customStyle="1" w:styleId="A4">
    <w:name w:val="A4"/>
    <w:uiPriority w:val="99"/>
    <w:rsid w:val="00423F9F"/>
    <w:rPr>
      <w:color w:val="000000"/>
      <w:sz w:val="20"/>
      <w:szCs w:val="20"/>
    </w:rPr>
  </w:style>
  <w:style w:type="paragraph" w:styleId="NormalWeb">
    <w:name w:val="Normal (Web)"/>
    <w:basedOn w:val="Normal"/>
    <w:uiPriority w:val="99"/>
    <w:unhideWhenUsed/>
    <w:rsid w:val="00423F9F"/>
    <w:pPr>
      <w:spacing w:before="100" w:beforeAutospacing="1" w:after="100" w:afterAutospacing="1" w:line="240" w:lineRule="auto"/>
    </w:pPr>
    <w:rPr>
      <w:rFonts w:eastAsiaTheme="minorEastAsia" w:cs="Times New Roman"/>
      <w:szCs w:val="24"/>
      <w:lang w:val="tr-TR" w:eastAsia="tr-TR"/>
    </w:rPr>
  </w:style>
  <w:style w:type="table" w:styleId="DzTablo3">
    <w:name w:val="Plain Table 3"/>
    <w:basedOn w:val="NormalTablo"/>
    <w:uiPriority w:val="43"/>
    <w:rsid w:val="00423F9F"/>
    <w:pPr>
      <w:spacing w:after="0" w:line="240" w:lineRule="auto"/>
    </w:pPr>
    <w:rPr>
      <w:lang w:val="tr-T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2">
    <w:name w:val="toc 2"/>
    <w:basedOn w:val="Normal"/>
    <w:next w:val="Normal"/>
    <w:autoRedefine/>
    <w:uiPriority w:val="39"/>
    <w:unhideWhenUsed/>
    <w:rsid w:val="00D07BF1"/>
    <w:pPr>
      <w:tabs>
        <w:tab w:val="right" w:leader="dot" w:pos="8505"/>
      </w:tabs>
      <w:spacing w:line="240" w:lineRule="auto"/>
      <w:ind w:left="1418"/>
    </w:pPr>
    <w:rPr>
      <w:rFonts w:eastAsiaTheme="minorEastAsia" w:cs="Times New Roman"/>
      <w:lang w:val="tr-TR" w:eastAsia="tr-TR"/>
    </w:rPr>
  </w:style>
  <w:style w:type="paragraph" w:styleId="T3">
    <w:name w:val="toc 3"/>
    <w:basedOn w:val="Normal"/>
    <w:next w:val="Normal"/>
    <w:autoRedefine/>
    <w:uiPriority w:val="39"/>
    <w:unhideWhenUsed/>
    <w:rsid w:val="00D07BF1"/>
    <w:pPr>
      <w:tabs>
        <w:tab w:val="right" w:leader="dot" w:pos="8505"/>
      </w:tabs>
      <w:spacing w:line="240" w:lineRule="auto"/>
      <w:ind w:left="1985"/>
    </w:pPr>
    <w:rPr>
      <w:rFonts w:eastAsiaTheme="minorEastAsia" w:cs="Times New Roman"/>
      <w:lang w:val="tr-TR" w:eastAsia="tr-TR"/>
    </w:rPr>
  </w:style>
  <w:style w:type="paragraph" w:styleId="T1">
    <w:name w:val="toc 1"/>
    <w:basedOn w:val="Normal"/>
    <w:next w:val="Normal"/>
    <w:autoRedefine/>
    <w:uiPriority w:val="39"/>
    <w:unhideWhenUsed/>
    <w:rsid w:val="00D07BF1"/>
    <w:pPr>
      <w:tabs>
        <w:tab w:val="right" w:leader="dot" w:pos="8505"/>
      </w:tabs>
      <w:spacing w:line="240" w:lineRule="auto"/>
    </w:pPr>
    <w:rPr>
      <w:rFonts w:cs="Times New Roman"/>
      <w:b/>
      <w:noProof/>
      <w:szCs w:val="24"/>
      <w:lang w:val="tr-TR"/>
    </w:rPr>
  </w:style>
  <w:style w:type="paragraph" w:styleId="T4">
    <w:name w:val="toc 4"/>
    <w:basedOn w:val="Normal"/>
    <w:next w:val="Normal"/>
    <w:autoRedefine/>
    <w:uiPriority w:val="39"/>
    <w:unhideWhenUsed/>
    <w:rsid w:val="004C0974"/>
    <w:pPr>
      <w:tabs>
        <w:tab w:val="right" w:leader="dot" w:pos="8495"/>
      </w:tabs>
      <w:spacing w:line="240" w:lineRule="auto"/>
      <w:ind w:left="2835"/>
    </w:pPr>
  </w:style>
  <w:style w:type="character" w:customStyle="1" w:styleId="zmlenmeyenBahsetme1">
    <w:name w:val="Çözümlenmeyen Bahsetme1"/>
    <w:basedOn w:val="VarsaylanParagrafYazTipi"/>
    <w:uiPriority w:val="99"/>
    <w:semiHidden/>
    <w:unhideWhenUsed/>
    <w:rsid w:val="002F0529"/>
    <w:rPr>
      <w:color w:val="605E5C"/>
      <w:shd w:val="clear" w:color="auto" w:fill="E1DFDD"/>
    </w:rPr>
  </w:style>
  <w:style w:type="paragraph" w:styleId="stBilgi">
    <w:name w:val="header"/>
    <w:basedOn w:val="Normal"/>
    <w:link w:val="stBilgiChar"/>
    <w:uiPriority w:val="99"/>
    <w:unhideWhenUsed/>
    <w:rsid w:val="006C0194"/>
    <w:pPr>
      <w:tabs>
        <w:tab w:val="center" w:pos="4703"/>
        <w:tab w:val="right" w:pos="9406"/>
      </w:tabs>
      <w:spacing w:before="0" w:after="0" w:line="240" w:lineRule="auto"/>
    </w:pPr>
  </w:style>
  <w:style w:type="character" w:customStyle="1" w:styleId="stBilgiChar">
    <w:name w:val="Üst Bilgi Char"/>
    <w:basedOn w:val="VarsaylanParagrafYazTipi"/>
    <w:link w:val="stBilgi"/>
    <w:uiPriority w:val="99"/>
    <w:rsid w:val="006C0194"/>
    <w:rPr>
      <w:rFonts w:ascii="Times New Roman" w:hAnsi="Times New Roman"/>
      <w:sz w:val="24"/>
    </w:rPr>
  </w:style>
  <w:style w:type="paragraph" w:styleId="AltBilgi">
    <w:name w:val="footer"/>
    <w:basedOn w:val="Normal"/>
    <w:link w:val="AltBilgiChar"/>
    <w:uiPriority w:val="99"/>
    <w:unhideWhenUsed/>
    <w:rsid w:val="006C0194"/>
    <w:pPr>
      <w:tabs>
        <w:tab w:val="center" w:pos="4703"/>
        <w:tab w:val="right" w:pos="9406"/>
      </w:tabs>
      <w:spacing w:before="0" w:after="0" w:line="240" w:lineRule="auto"/>
    </w:pPr>
  </w:style>
  <w:style w:type="character" w:customStyle="1" w:styleId="AltBilgiChar">
    <w:name w:val="Alt Bilgi Char"/>
    <w:basedOn w:val="VarsaylanParagrafYazTipi"/>
    <w:link w:val="AltBilgi"/>
    <w:uiPriority w:val="99"/>
    <w:rsid w:val="006C0194"/>
    <w:rPr>
      <w:rFonts w:ascii="Times New Roman" w:hAnsi="Times New Roman"/>
      <w:sz w:val="24"/>
    </w:rPr>
  </w:style>
  <w:style w:type="character" w:styleId="zmlenmeyenBahsetme">
    <w:name w:val="Unresolved Mention"/>
    <w:basedOn w:val="VarsaylanParagrafYazTipi"/>
    <w:uiPriority w:val="99"/>
    <w:semiHidden/>
    <w:unhideWhenUsed/>
    <w:rsid w:val="00BD15E8"/>
    <w:rPr>
      <w:color w:val="605E5C"/>
      <w:shd w:val="clear" w:color="auto" w:fill="E1DFDD"/>
    </w:rPr>
  </w:style>
  <w:style w:type="character" w:styleId="zlenenKpr">
    <w:name w:val="FollowedHyperlink"/>
    <w:basedOn w:val="VarsaylanParagrafYazTipi"/>
    <w:uiPriority w:val="99"/>
    <w:semiHidden/>
    <w:unhideWhenUsed/>
    <w:rsid w:val="000A11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1442">
      <w:bodyDiv w:val="1"/>
      <w:marLeft w:val="0"/>
      <w:marRight w:val="0"/>
      <w:marTop w:val="0"/>
      <w:marBottom w:val="0"/>
      <w:divBdr>
        <w:top w:val="none" w:sz="0" w:space="0" w:color="auto"/>
        <w:left w:val="none" w:sz="0" w:space="0" w:color="auto"/>
        <w:bottom w:val="none" w:sz="0" w:space="0" w:color="auto"/>
        <w:right w:val="none" w:sz="0" w:space="0" w:color="auto"/>
      </w:divBdr>
    </w:div>
    <w:div w:id="59520781">
      <w:bodyDiv w:val="1"/>
      <w:marLeft w:val="0"/>
      <w:marRight w:val="0"/>
      <w:marTop w:val="0"/>
      <w:marBottom w:val="0"/>
      <w:divBdr>
        <w:top w:val="none" w:sz="0" w:space="0" w:color="auto"/>
        <w:left w:val="none" w:sz="0" w:space="0" w:color="auto"/>
        <w:bottom w:val="none" w:sz="0" w:space="0" w:color="auto"/>
        <w:right w:val="none" w:sz="0" w:space="0" w:color="auto"/>
      </w:divBdr>
    </w:div>
    <w:div w:id="126289529">
      <w:bodyDiv w:val="1"/>
      <w:marLeft w:val="0"/>
      <w:marRight w:val="0"/>
      <w:marTop w:val="0"/>
      <w:marBottom w:val="0"/>
      <w:divBdr>
        <w:top w:val="none" w:sz="0" w:space="0" w:color="auto"/>
        <w:left w:val="none" w:sz="0" w:space="0" w:color="auto"/>
        <w:bottom w:val="none" w:sz="0" w:space="0" w:color="auto"/>
        <w:right w:val="none" w:sz="0" w:space="0" w:color="auto"/>
      </w:divBdr>
    </w:div>
    <w:div w:id="136145686">
      <w:bodyDiv w:val="1"/>
      <w:marLeft w:val="0"/>
      <w:marRight w:val="0"/>
      <w:marTop w:val="0"/>
      <w:marBottom w:val="0"/>
      <w:divBdr>
        <w:top w:val="none" w:sz="0" w:space="0" w:color="auto"/>
        <w:left w:val="none" w:sz="0" w:space="0" w:color="auto"/>
        <w:bottom w:val="none" w:sz="0" w:space="0" w:color="auto"/>
        <w:right w:val="none" w:sz="0" w:space="0" w:color="auto"/>
      </w:divBdr>
    </w:div>
    <w:div w:id="174459459">
      <w:bodyDiv w:val="1"/>
      <w:marLeft w:val="0"/>
      <w:marRight w:val="0"/>
      <w:marTop w:val="0"/>
      <w:marBottom w:val="0"/>
      <w:divBdr>
        <w:top w:val="none" w:sz="0" w:space="0" w:color="auto"/>
        <w:left w:val="none" w:sz="0" w:space="0" w:color="auto"/>
        <w:bottom w:val="none" w:sz="0" w:space="0" w:color="auto"/>
        <w:right w:val="none" w:sz="0" w:space="0" w:color="auto"/>
      </w:divBdr>
    </w:div>
    <w:div w:id="195240791">
      <w:bodyDiv w:val="1"/>
      <w:marLeft w:val="0"/>
      <w:marRight w:val="0"/>
      <w:marTop w:val="0"/>
      <w:marBottom w:val="0"/>
      <w:divBdr>
        <w:top w:val="none" w:sz="0" w:space="0" w:color="auto"/>
        <w:left w:val="none" w:sz="0" w:space="0" w:color="auto"/>
        <w:bottom w:val="none" w:sz="0" w:space="0" w:color="auto"/>
        <w:right w:val="none" w:sz="0" w:space="0" w:color="auto"/>
      </w:divBdr>
    </w:div>
    <w:div w:id="278072199">
      <w:bodyDiv w:val="1"/>
      <w:marLeft w:val="0"/>
      <w:marRight w:val="0"/>
      <w:marTop w:val="0"/>
      <w:marBottom w:val="0"/>
      <w:divBdr>
        <w:top w:val="none" w:sz="0" w:space="0" w:color="auto"/>
        <w:left w:val="none" w:sz="0" w:space="0" w:color="auto"/>
        <w:bottom w:val="none" w:sz="0" w:space="0" w:color="auto"/>
        <w:right w:val="none" w:sz="0" w:space="0" w:color="auto"/>
      </w:divBdr>
    </w:div>
    <w:div w:id="292029384">
      <w:bodyDiv w:val="1"/>
      <w:marLeft w:val="0"/>
      <w:marRight w:val="0"/>
      <w:marTop w:val="0"/>
      <w:marBottom w:val="0"/>
      <w:divBdr>
        <w:top w:val="none" w:sz="0" w:space="0" w:color="auto"/>
        <w:left w:val="none" w:sz="0" w:space="0" w:color="auto"/>
        <w:bottom w:val="none" w:sz="0" w:space="0" w:color="auto"/>
        <w:right w:val="none" w:sz="0" w:space="0" w:color="auto"/>
      </w:divBdr>
    </w:div>
    <w:div w:id="310065467">
      <w:bodyDiv w:val="1"/>
      <w:marLeft w:val="0"/>
      <w:marRight w:val="0"/>
      <w:marTop w:val="0"/>
      <w:marBottom w:val="0"/>
      <w:divBdr>
        <w:top w:val="none" w:sz="0" w:space="0" w:color="auto"/>
        <w:left w:val="none" w:sz="0" w:space="0" w:color="auto"/>
        <w:bottom w:val="none" w:sz="0" w:space="0" w:color="auto"/>
        <w:right w:val="none" w:sz="0" w:space="0" w:color="auto"/>
      </w:divBdr>
    </w:div>
    <w:div w:id="361252421">
      <w:bodyDiv w:val="1"/>
      <w:marLeft w:val="0"/>
      <w:marRight w:val="0"/>
      <w:marTop w:val="0"/>
      <w:marBottom w:val="0"/>
      <w:divBdr>
        <w:top w:val="none" w:sz="0" w:space="0" w:color="auto"/>
        <w:left w:val="none" w:sz="0" w:space="0" w:color="auto"/>
        <w:bottom w:val="none" w:sz="0" w:space="0" w:color="auto"/>
        <w:right w:val="none" w:sz="0" w:space="0" w:color="auto"/>
      </w:divBdr>
    </w:div>
    <w:div w:id="426072895">
      <w:bodyDiv w:val="1"/>
      <w:marLeft w:val="0"/>
      <w:marRight w:val="0"/>
      <w:marTop w:val="0"/>
      <w:marBottom w:val="0"/>
      <w:divBdr>
        <w:top w:val="none" w:sz="0" w:space="0" w:color="auto"/>
        <w:left w:val="none" w:sz="0" w:space="0" w:color="auto"/>
        <w:bottom w:val="none" w:sz="0" w:space="0" w:color="auto"/>
        <w:right w:val="none" w:sz="0" w:space="0" w:color="auto"/>
      </w:divBdr>
    </w:div>
    <w:div w:id="446437260">
      <w:bodyDiv w:val="1"/>
      <w:marLeft w:val="0"/>
      <w:marRight w:val="0"/>
      <w:marTop w:val="0"/>
      <w:marBottom w:val="0"/>
      <w:divBdr>
        <w:top w:val="none" w:sz="0" w:space="0" w:color="auto"/>
        <w:left w:val="none" w:sz="0" w:space="0" w:color="auto"/>
        <w:bottom w:val="none" w:sz="0" w:space="0" w:color="auto"/>
        <w:right w:val="none" w:sz="0" w:space="0" w:color="auto"/>
      </w:divBdr>
    </w:div>
    <w:div w:id="466777020">
      <w:bodyDiv w:val="1"/>
      <w:marLeft w:val="0"/>
      <w:marRight w:val="0"/>
      <w:marTop w:val="0"/>
      <w:marBottom w:val="0"/>
      <w:divBdr>
        <w:top w:val="none" w:sz="0" w:space="0" w:color="auto"/>
        <w:left w:val="none" w:sz="0" w:space="0" w:color="auto"/>
        <w:bottom w:val="none" w:sz="0" w:space="0" w:color="auto"/>
        <w:right w:val="none" w:sz="0" w:space="0" w:color="auto"/>
      </w:divBdr>
    </w:div>
    <w:div w:id="554589892">
      <w:bodyDiv w:val="1"/>
      <w:marLeft w:val="0"/>
      <w:marRight w:val="0"/>
      <w:marTop w:val="0"/>
      <w:marBottom w:val="0"/>
      <w:divBdr>
        <w:top w:val="none" w:sz="0" w:space="0" w:color="auto"/>
        <w:left w:val="none" w:sz="0" w:space="0" w:color="auto"/>
        <w:bottom w:val="none" w:sz="0" w:space="0" w:color="auto"/>
        <w:right w:val="none" w:sz="0" w:space="0" w:color="auto"/>
      </w:divBdr>
    </w:div>
    <w:div w:id="610939835">
      <w:bodyDiv w:val="1"/>
      <w:marLeft w:val="0"/>
      <w:marRight w:val="0"/>
      <w:marTop w:val="0"/>
      <w:marBottom w:val="0"/>
      <w:divBdr>
        <w:top w:val="none" w:sz="0" w:space="0" w:color="auto"/>
        <w:left w:val="none" w:sz="0" w:space="0" w:color="auto"/>
        <w:bottom w:val="none" w:sz="0" w:space="0" w:color="auto"/>
        <w:right w:val="none" w:sz="0" w:space="0" w:color="auto"/>
      </w:divBdr>
    </w:div>
    <w:div w:id="646666510">
      <w:bodyDiv w:val="1"/>
      <w:marLeft w:val="0"/>
      <w:marRight w:val="0"/>
      <w:marTop w:val="0"/>
      <w:marBottom w:val="0"/>
      <w:divBdr>
        <w:top w:val="none" w:sz="0" w:space="0" w:color="auto"/>
        <w:left w:val="none" w:sz="0" w:space="0" w:color="auto"/>
        <w:bottom w:val="none" w:sz="0" w:space="0" w:color="auto"/>
        <w:right w:val="none" w:sz="0" w:space="0" w:color="auto"/>
      </w:divBdr>
    </w:div>
    <w:div w:id="668800389">
      <w:bodyDiv w:val="1"/>
      <w:marLeft w:val="0"/>
      <w:marRight w:val="0"/>
      <w:marTop w:val="0"/>
      <w:marBottom w:val="0"/>
      <w:divBdr>
        <w:top w:val="none" w:sz="0" w:space="0" w:color="auto"/>
        <w:left w:val="none" w:sz="0" w:space="0" w:color="auto"/>
        <w:bottom w:val="none" w:sz="0" w:space="0" w:color="auto"/>
        <w:right w:val="none" w:sz="0" w:space="0" w:color="auto"/>
      </w:divBdr>
    </w:div>
    <w:div w:id="815490504">
      <w:bodyDiv w:val="1"/>
      <w:marLeft w:val="0"/>
      <w:marRight w:val="0"/>
      <w:marTop w:val="0"/>
      <w:marBottom w:val="0"/>
      <w:divBdr>
        <w:top w:val="none" w:sz="0" w:space="0" w:color="auto"/>
        <w:left w:val="none" w:sz="0" w:space="0" w:color="auto"/>
        <w:bottom w:val="none" w:sz="0" w:space="0" w:color="auto"/>
        <w:right w:val="none" w:sz="0" w:space="0" w:color="auto"/>
      </w:divBdr>
    </w:div>
    <w:div w:id="891766754">
      <w:bodyDiv w:val="1"/>
      <w:marLeft w:val="0"/>
      <w:marRight w:val="0"/>
      <w:marTop w:val="0"/>
      <w:marBottom w:val="0"/>
      <w:divBdr>
        <w:top w:val="none" w:sz="0" w:space="0" w:color="auto"/>
        <w:left w:val="none" w:sz="0" w:space="0" w:color="auto"/>
        <w:bottom w:val="none" w:sz="0" w:space="0" w:color="auto"/>
        <w:right w:val="none" w:sz="0" w:space="0" w:color="auto"/>
      </w:divBdr>
    </w:div>
    <w:div w:id="1014724135">
      <w:bodyDiv w:val="1"/>
      <w:marLeft w:val="0"/>
      <w:marRight w:val="0"/>
      <w:marTop w:val="0"/>
      <w:marBottom w:val="0"/>
      <w:divBdr>
        <w:top w:val="none" w:sz="0" w:space="0" w:color="auto"/>
        <w:left w:val="none" w:sz="0" w:space="0" w:color="auto"/>
        <w:bottom w:val="none" w:sz="0" w:space="0" w:color="auto"/>
        <w:right w:val="none" w:sz="0" w:space="0" w:color="auto"/>
      </w:divBdr>
    </w:div>
    <w:div w:id="1111435623">
      <w:bodyDiv w:val="1"/>
      <w:marLeft w:val="0"/>
      <w:marRight w:val="0"/>
      <w:marTop w:val="0"/>
      <w:marBottom w:val="0"/>
      <w:divBdr>
        <w:top w:val="none" w:sz="0" w:space="0" w:color="auto"/>
        <w:left w:val="none" w:sz="0" w:space="0" w:color="auto"/>
        <w:bottom w:val="none" w:sz="0" w:space="0" w:color="auto"/>
        <w:right w:val="none" w:sz="0" w:space="0" w:color="auto"/>
      </w:divBdr>
    </w:div>
    <w:div w:id="1188983355">
      <w:bodyDiv w:val="1"/>
      <w:marLeft w:val="0"/>
      <w:marRight w:val="0"/>
      <w:marTop w:val="0"/>
      <w:marBottom w:val="0"/>
      <w:divBdr>
        <w:top w:val="none" w:sz="0" w:space="0" w:color="auto"/>
        <w:left w:val="none" w:sz="0" w:space="0" w:color="auto"/>
        <w:bottom w:val="none" w:sz="0" w:space="0" w:color="auto"/>
        <w:right w:val="none" w:sz="0" w:space="0" w:color="auto"/>
      </w:divBdr>
    </w:div>
    <w:div w:id="1216769891">
      <w:bodyDiv w:val="1"/>
      <w:marLeft w:val="0"/>
      <w:marRight w:val="0"/>
      <w:marTop w:val="0"/>
      <w:marBottom w:val="0"/>
      <w:divBdr>
        <w:top w:val="none" w:sz="0" w:space="0" w:color="auto"/>
        <w:left w:val="none" w:sz="0" w:space="0" w:color="auto"/>
        <w:bottom w:val="none" w:sz="0" w:space="0" w:color="auto"/>
        <w:right w:val="none" w:sz="0" w:space="0" w:color="auto"/>
      </w:divBdr>
    </w:div>
    <w:div w:id="1292906832">
      <w:bodyDiv w:val="1"/>
      <w:marLeft w:val="0"/>
      <w:marRight w:val="0"/>
      <w:marTop w:val="0"/>
      <w:marBottom w:val="0"/>
      <w:divBdr>
        <w:top w:val="none" w:sz="0" w:space="0" w:color="auto"/>
        <w:left w:val="none" w:sz="0" w:space="0" w:color="auto"/>
        <w:bottom w:val="none" w:sz="0" w:space="0" w:color="auto"/>
        <w:right w:val="none" w:sz="0" w:space="0" w:color="auto"/>
      </w:divBdr>
    </w:div>
    <w:div w:id="1319188871">
      <w:bodyDiv w:val="1"/>
      <w:marLeft w:val="0"/>
      <w:marRight w:val="0"/>
      <w:marTop w:val="0"/>
      <w:marBottom w:val="0"/>
      <w:divBdr>
        <w:top w:val="none" w:sz="0" w:space="0" w:color="auto"/>
        <w:left w:val="none" w:sz="0" w:space="0" w:color="auto"/>
        <w:bottom w:val="none" w:sz="0" w:space="0" w:color="auto"/>
        <w:right w:val="none" w:sz="0" w:space="0" w:color="auto"/>
      </w:divBdr>
    </w:div>
    <w:div w:id="1375930229">
      <w:bodyDiv w:val="1"/>
      <w:marLeft w:val="0"/>
      <w:marRight w:val="0"/>
      <w:marTop w:val="0"/>
      <w:marBottom w:val="0"/>
      <w:divBdr>
        <w:top w:val="none" w:sz="0" w:space="0" w:color="auto"/>
        <w:left w:val="none" w:sz="0" w:space="0" w:color="auto"/>
        <w:bottom w:val="none" w:sz="0" w:space="0" w:color="auto"/>
        <w:right w:val="none" w:sz="0" w:space="0" w:color="auto"/>
      </w:divBdr>
    </w:div>
    <w:div w:id="1454790083">
      <w:bodyDiv w:val="1"/>
      <w:marLeft w:val="0"/>
      <w:marRight w:val="0"/>
      <w:marTop w:val="0"/>
      <w:marBottom w:val="0"/>
      <w:divBdr>
        <w:top w:val="none" w:sz="0" w:space="0" w:color="auto"/>
        <w:left w:val="none" w:sz="0" w:space="0" w:color="auto"/>
        <w:bottom w:val="none" w:sz="0" w:space="0" w:color="auto"/>
        <w:right w:val="none" w:sz="0" w:space="0" w:color="auto"/>
      </w:divBdr>
    </w:div>
    <w:div w:id="1500999451">
      <w:bodyDiv w:val="1"/>
      <w:marLeft w:val="0"/>
      <w:marRight w:val="0"/>
      <w:marTop w:val="0"/>
      <w:marBottom w:val="0"/>
      <w:divBdr>
        <w:top w:val="none" w:sz="0" w:space="0" w:color="auto"/>
        <w:left w:val="none" w:sz="0" w:space="0" w:color="auto"/>
        <w:bottom w:val="none" w:sz="0" w:space="0" w:color="auto"/>
        <w:right w:val="none" w:sz="0" w:space="0" w:color="auto"/>
      </w:divBdr>
    </w:div>
    <w:div w:id="1502349810">
      <w:bodyDiv w:val="1"/>
      <w:marLeft w:val="0"/>
      <w:marRight w:val="0"/>
      <w:marTop w:val="0"/>
      <w:marBottom w:val="0"/>
      <w:divBdr>
        <w:top w:val="none" w:sz="0" w:space="0" w:color="auto"/>
        <w:left w:val="none" w:sz="0" w:space="0" w:color="auto"/>
        <w:bottom w:val="none" w:sz="0" w:space="0" w:color="auto"/>
        <w:right w:val="none" w:sz="0" w:space="0" w:color="auto"/>
      </w:divBdr>
    </w:div>
    <w:div w:id="1550651479">
      <w:bodyDiv w:val="1"/>
      <w:marLeft w:val="0"/>
      <w:marRight w:val="0"/>
      <w:marTop w:val="0"/>
      <w:marBottom w:val="0"/>
      <w:divBdr>
        <w:top w:val="none" w:sz="0" w:space="0" w:color="auto"/>
        <w:left w:val="none" w:sz="0" w:space="0" w:color="auto"/>
        <w:bottom w:val="none" w:sz="0" w:space="0" w:color="auto"/>
        <w:right w:val="none" w:sz="0" w:space="0" w:color="auto"/>
      </w:divBdr>
    </w:div>
    <w:div w:id="1588685211">
      <w:bodyDiv w:val="1"/>
      <w:marLeft w:val="0"/>
      <w:marRight w:val="0"/>
      <w:marTop w:val="0"/>
      <w:marBottom w:val="0"/>
      <w:divBdr>
        <w:top w:val="none" w:sz="0" w:space="0" w:color="auto"/>
        <w:left w:val="none" w:sz="0" w:space="0" w:color="auto"/>
        <w:bottom w:val="none" w:sz="0" w:space="0" w:color="auto"/>
        <w:right w:val="none" w:sz="0" w:space="0" w:color="auto"/>
      </w:divBdr>
    </w:div>
    <w:div w:id="1608463698">
      <w:bodyDiv w:val="1"/>
      <w:marLeft w:val="0"/>
      <w:marRight w:val="0"/>
      <w:marTop w:val="0"/>
      <w:marBottom w:val="0"/>
      <w:divBdr>
        <w:top w:val="none" w:sz="0" w:space="0" w:color="auto"/>
        <w:left w:val="none" w:sz="0" w:space="0" w:color="auto"/>
        <w:bottom w:val="none" w:sz="0" w:space="0" w:color="auto"/>
        <w:right w:val="none" w:sz="0" w:space="0" w:color="auto"/>
      </w:divBdr>
    </w:div>
    <w:div w:id="1620186012">
      <w:bodyDiv w:val="1"/>
      <w:marLeft w:val="0"/>
      <w:marRight w:val="0"/>
      <w:marTop w:val="0"/>
      <w:marBottom w:val="0"/>
      <w:divBdr>
        <w:top w:val="none" w:sz="0" w:space="0" w:color="auto"/>
        <w:left w:val="none" w:sz="0" w:space="0" w:color="auto"/>
        <w:bottom w:val="none" w:sz="0" w:space="0" w:color="auto"/>
        <w:right w:val="none" w:sz="0" w:space="0" w:color="auto"/>
      </w:divBdr>
    </w:div>
    <w:div w:id="1686134957">
      <w:bodyDiv w:val="1"/>
      <w:marLeft w:val="0"/>
      <w:marRight w:val="0"/>
      <w:marTop w:val="0"/>
      <w:marBottom w:val="0"/>
      <w:divBdr>
        <w:top w:val="none" w:sz="0" w:space="0" w:color="auto"/>
        <w:left w:val="none" w:sz="0" w:space="0" w:color="auto"/>
        <w:bottom w:val="none" w:sz="0" w:space="0" w:color="auto"/>
        <w:right w:val="none" w:sz="0" w:space="0" w:color="auto"/>
      </w:divBdr>
    </w:div>
    <w:div w:id="1796025973">
      <w:bodyDiv w:val="1"/>
      <w:marLeft w:val="0"/>
      <w:marRight w:val="0"/>
      <w:marTop w:val="0"/>
      <w:marBottom w:val="0"/>
      <w:divBdr>
        <w:top w:val="none" w:sz="0" w:space="0" w:color="auto"/>
        <w:left w:val="none" w:sz="0" w:space="0" w:color="auto"/>
        <w:bottom w:val="none" w:sz="0" w:space="0" w:color="auto"/>
        <w:right w:val="none" w:sz="0" w:space="0" w:color="auto"/>
      </w:divBdr>
    </w:div>
    <w:div w:id="1804159010">
      <w:bodyDiv w:val="1"/>
      <w:marLeft w:val="0"/>
      <w:marRight w:val="0"/>
      <w:marTop w:val="0"/>
      <w:marBottom w:val="0"/>
      <w:divBdr>
        <w:top w:val="none" w:sz="0" w:space="0" w:color="auto"/>
        <w:left w:val="none" w:sz="0" w:space="0" w:color="auto"/>
        <w:bottom w:val="none" w:sz="0" w:space="0" w:color="auto"/>
        <w:right w:val="none" w:sz="0" w:space="0" w:color="auto"/>
      </w:divBdr>
    </w:div>
    <w:div w:id="1855457968">
      <w:bodyDiv w:val="1"/>
      <w:marLeft w:val="0"/>
      <w:marRight w:val="0"/>
      <w:marTop w:val="0"/>
      <w:marBottom w:val="0"/>
      <w:divBdr>
        <w:top w:val="none" w:sz="0" w:space="0" w:color="auto"/>
        <w:left w:val="none" w:sz="0" w:space="0" w:color="auto"/>
        <w:bottom w:val="none" w:sz="0" w:space="0" w:color="auto"/>
        <w:right w:val="none" w:sz="0" w:space="0" w:color="auto"/>
      </w:divBdr>
    </w:div>
    <w:div w:id="1905947815">
      <w:bodyDiv w:val="1"/>
      <w:marLeft w:val="0"/>
      <w:marRight w:val="0"/>
      <w:marTop w:val="0"/>
      <w:marBottom w:val="0"/>
      <w:divBdr>
        <w:top w:val="none" w:sz="0" w:space="0" w:color="auto"/>
        <w:left w:val="none" w:sz="0" w:space="0" w:color="auto"/>
        <w:bottom w:val="none" w:sz="0" w:space="0" w:color="auto"/>
        <w:right w:val="none" w:sz="0" w:space="0" w:color="auto"/>
      </w:divBdr>
    </w:div>
    <w:div w:id="1910774008">
      <w:bodyDiv w:val="1"/>
      <w:marLeft w:val="0"/>
      <w:marRight w:val="0"/>
      <w:marTop w:val="0"/>
      <w:marBottom w:val="0"/>
      <w:divBdr>
        <w:top w:val="none" w:sz="0" w:space="0" w:color="auto"/>
        <w:left w:val="none" w:sz="0" w:space="0" w:color="auto"/>
        <w:bottom w:val="none" w:sz="0" w:space="0" w:color="auto"/>
        <w:right w:val="none" w:sz="0" w:space="0" w:color="auto"/>
      </w:divBdr>
    </w:div>
    <w:div w:id="1968391529">
      <w:bodyDiv w:val="1"/>
      <w:marLeft w:val="0"/>
      <w:marRight w:val="0"/>
      <w:marTop w:val="0"/>
      <w:marBottom w:val="0"/>
      <w:divBdr>
        <w:top w:val="none" w:sz="0" w:space="0" w:color="auto"/>
        <w:left w:val="none" w:sz="0" w:space="0" w:color="auto"/>
        <w:bottom w:val="none" w:sz="0" w:space="0" w:color="auto"/>
        <w:right w:val="none" w:sz="0" w:space="0" w:color="auto"/>
      </w:divBdr>
    </w:div>
    <w:div w:id="1973558794">
      <w:bodyDiv w:val="1"/>
      <w:marLeft w:val="0"/>
      <w:marRight w:val="0"/>
      <w:marTop w:val="0"/>
      <w:marBottom w:val="0"/>
      <w:divBdr>
        <w:top w:val="none" w:sz="0" w:space="0" w:color="auto"/>
        <w:left w:val="none" w:sz="0" w:space="0" w:color="auto"/>
        <w:bottom w:val="none" w:sz="0" w:space="0" w:color="auto"/>
        <w:right w:val="none" w:sz="0" w:space="0" w:color="auto"/>
      </w:divBdr>
    </w:div>
    <w:div w:id="2101101767">
      <w:bodyDiv w:val="1"/>
      <w:marLeft w:val="0"/>
      <w:marRight w:val="0"/>
      <w:marTop w:val="0"/>
      <w:marBottom w:val="0"/>
      <w:divBdr>
        <w:top w:val="none" w:sz="0" w:space="0" w:color="auto"/>
        <w:left w:val="none" w:sz="0" w:space="0" w:color="auto"/>
        <w:bottom w:val="none" w:sz="0" w:space="0" w:color="auto"/>
        <w:right w:val="none" w:sz="0" w:space="0" w:color="auto"/>
      </w:divBdr>
    </w:div>
    <w:div w:id="2105419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apastyle.apa.org/instructional-aids/reference-guide.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apastyle.apa.org/instructional-aids/reference-examples.pdf" TargetMode="External"/><Relationship Id="rId2" Type="http://schemas.openxmlformats.org/officeDocument/2006/relationships/numbering" Target="numbering.xml"/><Relationship Id="rId16" Type="http://schemas.openxmlformats.org/officeDocument/2006/relationships/hyperlink" Target="https://dergipark.org.tr/tr/download/journal-file/3079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footer" Target="footer1.xml"/><Relationship Id="rId19" Type="http://schemas.openxmlformats.org/officeDocument/2006/relationships/hyperlink" Target="mailto:gsb@sakarya.edu.t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E3A77-3EC3-4476-9768-6688D7E0E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16</Pages>
  <Words>1524</Words>
  <Characters>8689</Characters>
  <Application>Microsoft Office Word</Application>
  <DocSecurity>0</DocSecurity>
  <Lines>72</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dc:creator>
  <cp:keywords/>
  <dc:description/>
  <cp:lastModifiedBy>Ahmet Karakiraz</cp:lastModifiedBy>
  <cp:revision>276</cp:revision>
  <cp:lastPrinted>2024-02-20T08:42:00Z</cp:lastPrinted>
  <dcterms:created xsi:type="dcterms:W3CDTF">2025-01-23T16:08:00Z</dcterms:created>
  <dcterms:modified xsi:type="dcterms:W3CDTF">2026-10-07T13:31:00Z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db9b0c21-e91b-4414-ba2a-0c68049c0ce1</vt:lpwstr>
  </property>
  <property fmtid="{D5CDD505-2E9C-101B-9397-08002B2CF9AE}" pid="3" name="MSIP_Label_defa4170-0d19-0005-0004-bc88714345d2_Enabled">
    <vt:lpwstr>true</vt:lpwstr>
  </property>
  <property fmtid="{D5CDD505-2E9C-101B-9397-08002B2CF9AE}" pid="4" name="MSIP_Label_defa4170-0d19-0005-0004-bc88714345d2_SetDate">
    <vt:lpwstr>2024-02-24T19:01:16Z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89bb3e44-deea-4987-90b1-b33842d4e015</vt:lpwstr>
  </property>
  <property fmtid="{D5CDD505-2E9C-101B-9397-08002B2CF9AE}" pid="8" name="MSIP_Label_defa4170-0d19-0005-0004-bc88714345d2_ActionId">
    <vt:lpwstr>0b12c6a2-0233-4847-b6d2-7113244da291</vt:lpwstr>
  </property>
  <property fmtid="{D5CDD505-2E9C-101B-9397-08002B2CF9AE}" pid="9" name="MSIP_Label_defa4170-0d19-0005-0004-bc88714345d2_ContentBits">
    <vt:lpwstr>0</vt:lpwstr>
  </property>
</Properties>
</file>